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7CA" w:rsidRPr="00726B73" w:rsidRDefault="006837CA" w:rsidP="006837CA">
      <w:pPr>
        <w:suppressAutoHyphens/>
        <w:spacing w:after="0" w:line="240" w:lineRule="auto"/>
        <w:jc w:val="center"/>
        <w:rPr>
          <w:rFonts w:ascii="Times New Roman" w:hAnsi="Times New Roman"/>
          <w:b/>
          <w:sz w:val="28"/>
          <w:szCs w:val="28"/>
          <w:lang w:eastAsia="ar-SA"/>
        </w:rPr>
      </w:pPr>
      <w:r>
        <w:rPr>
          <w:rFonts w:ascii="Times New Roman" w:hAnsi="Times New Roman"/>
          <w:noProof/>
          <w:sz w:val="20"/>
          <w:szCs w:val="20"/>
        </w:rPr>
        <w:drawing>
          <wp:inline distT="0" distB="0" distL="0" distR="0">
            <wp:extent cx="647700" cy="685800"/>
            <wp:effectExtent l="0" t="0" r="0" b="0"/>
            <wp:docPr id="2" name="Рисунок 2" descr="Посадский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осадский_ч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inline>
        </w:drawing>
      </w:r>
    </w:p>
    <w:p w:rsidR="006837CA" w:rsidRPr="00726B73" w:rsidRDefault="006837CA" w:rsidP="006837CA">
      <w:pPr>
        <w:suppressAutoHyphens/>
        <w:spacing w:after="0" w:line="240" w:lineRule="auto"/>
        <w:jc w:val="center"/>
        <w:rPr>
          <w:rFonts w:ascii="Times New Roman" w:hAnsi="Times New Roman"/>
          <w:b/>
          <w:sz w:val="28"/>
          <w:szCs w:val="28"/>
          <w:lang w:eastAsia="ar-SA"/>
        </w:rPr>
      </w:pPr>
      <w:r w:rsidRPr="00726B73">
        <w:rPr>
          <w:rFonts w:ascii="Times New Roman" w:hAnsi="Times New Roman"/>
          <w:b/>
          <w:sz w:val="28"/>
          <w:szCs w:val="28"/>
          <w:lang w:eastAsia="ar-SA"/>
        </w:rPr>
        <w:t>МЕСТНАЯ АДМИНИСТРАЦИЯ</w:t>
      </w:r>
    </w:p>
    <w:p w:rsidR="006837CA" w:rsidRPr="00726B73" w:rsidRDefault="006837CA" w:rsidP="006837CA">
      <w:pPr>
        <w:suppressAutoHyphens/>
        <w:spacing w:after="0" w:line="240" w:lineRule="auto"/>
        <w:jc w:val="center"/>
        <w:rPr>
          <w:rFonts w:ascii="Times New Roman" w:hAnsi="Times New Roman"/>
          <w:b/>
          <w:sz w:val="28"/>
          <w:szCs w:val="28"/>
          <w:lang w:eastAsia="ar-SA"/>
        </w:rPr>
      </w:pPr>
      <w:r w:rsidRPr="00726B73">
        <w:rPr>
          <w:rFonts w:ascii="Times New Roman" w:hAnsi="Times New Roman"/>
          <w:b/>
          <w:sz w:val="28"/>
          <w:szCs w:val="28"/>
          <w:lang w:eastAsia="ar-SA"/>
        </w:rPr>
        <w:t>МУНИЦИПАЛЬНОГО ОБРАЗОВАНИЯ</w:t>
      </w:r>
    </w:p>
    <w:p w:rsidR="006837CA" w:rsidRPr="00726B73" w:rsidRDefault="006837CA" w:rsidP="006837CA">
      <w:pPr>
        <w:suppressAutoHyphens/>
        <w:spacing w:after="0" w:line="240" w:lineRule="auto"/>
        <w:jc w:val="center"/>
        <w:rPr>
          <w:rFonts w:ascii="Times New Roman" w:hAnsi="Times New Roman"/>
          <w:b/>
          <w:sz w:val="28"/>
          <w:szCs w:val="28"/>
          <w:lang w:eastAsia="ar-SA"/>
        </w:rPr>
      </w:pPr>
      <w:r w:rsidRPr="00726B73">
        <w:rPr>
          <w:rFonts w:ascii="Times New Roman" w:hAnsi="Times New Roman"/>
          <w:b/>
          <w:sz w:val="28"/>
          <w:szCs w:val="28"/>
          <w:lang w:eastAsia="ar-SA"/>
        </w:rPr>
        <w:t>МУНИЦИПАЛЬНЫЙ ОКРУГ ПОСАДСКИЙ</w:t>
      </w:r>
    </w:p>
    <w:p w:rsidR="006837CA" w:rsidRPr="00726B73" w:rsidRDefault="006837CA" w:rsidP="006837CA">
      <w:pPr>
        <w:suppressAutoHyphens/>
        <w:spacing w:after="0" w:line="240" w:lineRule="auto"/>
        <w:jc w:val="center"/>
        <w:rPr>
          <w:rFonts w:ascii="Times New Roman" w:hAnsi="Times New Roman"/>
          <w:b/>
          <w:sz w:val="28"/>
          <w:szCs w:val="28"/>
          <w:lang w:eastAsia="ar-SA"/>
        </w:rPr>
      </w:pPr>
      <w:r w:rsidRPr="00726B73">
        <w:rPr>
          <w:rFonts w:ascii="Times New Roman" w:hAnsi="Times New Roman"/>
          <w:b/>
          <w:sz w:val="28"/>
          <w:szCs w:val="28"/>
          <w:lang w:eastAsia="ar-SA"/>
        </w:rPr>
        <w:t xml:space="preserve">(МА МО </w:t>
      </w:r>
      <w:proofErr w:type="spellStart"/>
      <w:proofErr w:type="gramStart"/>
      <w:r w:rsidRPr="00726B73">
        <w:rPr>
          <w:rFonts w:ascii="Times New Roman" w:hAnsi="Times New Roman"/>
          <w:b/>
          <w:sz w:val="28"/>
          <w:szCs w:val="28"/>
          <w:lang w:eastAsia="ar-SA"/>
        </w:rPr>
        <w:t>МО</w:t>
      </w:r>
      <w:proofErr w:type="spellEnd"/>
      <w:proofErr w:type="gramEnd"/>
      <w:r w:rsidRPr="00726B73">
        <w:rPr>
          <w:rFonts w:ascii="Times New Roman" w:hAnsi="Times New Roman"/>
          <w:b/>
          <w:sz w:val="28"/>
          <w:szCs w:val="28"/>
          <w:lang w:eastAsia="ar-SA"/>
        </w:rPr>
        <w:t xml:space="preserve"> ПОСАДСКИЙ)</w:t>
      </w:r>
    </w:p>
    <w:p w:rsidR="006837CA" w:rsidRPr="00726B73" w:rsidRDefault="006837CA" w:rsidP="006837CA">
      <w:pPr>
        <w:suppressAutoHyphens/>
        <w:spacing w:after="0" w:line="240" w:lineRule="auto"/>
        <w:jc w:val="center"/>
        <w:rPr>
          <w:rFonts w:ascii="Times New Roman" w:hAnsi="Times New Roman"/>
          <w:b/>
          <w:sz w:val="28"/>
          <w:szCs w:val="28"/>
          <w:lang w:eastAsia="ar-SA"/>
        </w:rPr>
      </w:pPr>
    </w:p>
    <w:p w:rsidR="006837CA" w:rsidRPr="00726B73" w:rsidRDefault="006837CA" w:rsidP="006837CA">
      <w:pPr>
        <w:suppressAutoHyphens/>
        <w:spacing w:after="0" w:line="240" w:lineRule="auto"/>
        <w:jc w:val="center"/>
        <w:rPr>
          <w:rFonts w:ascii="Times New Roman" w:hAnsi="Times New Roman"/>
          <w:b/>
          <w:sz w:val="28"/>
          <w:szCs w:val="28"/>
          <w:lang w:eastAsia="ar-SA"/>
        </w:rPr>
      </w:pPr>
      <w:r w:rsidRPr="00726B73">
        <w:rPr>
          <w:rFonts w:ascii="Times New Roman" w:hAnsi="Times New Roman"/>
          <w:b/>
          <w:sz w:val="28"/>
          <w:szCs w:val="28"/>
          <w:lang w:eastAsia="ar-SA"/>
        </w:rPr>
        <w:t>ПОСТАНОВЛЕНИЕ</w:t>
      </w:r>
    </w:p>
    <w:p w:rsidR="006837CA" w:rsidRPr="00726B73" w:rsidRDefault="006837CA" w:rsidP="006837CA">
      <w:pPr>
        <w:suppressAutoHyphens/>
        <w:spacing w:after="0" w:line="240" w:lineRule="auto"/>
        <w:rPr>
          <w:rFonts w:ascii="Times New Roman" w:hAnsi="Times New Roman"/>
          <w:b/>
          <w:sz w:val="28"/>
          <w:szCs w:val="28"/>
          <w:lang w:eastAsia="ar-SA"/>
        </w:rPr>
      </w:pPr>
      <w:r>
        <w:rPr>
          <w:rFonts w:ascii="Times New Roman" w:hAnsi="Times New Roman"/>
          <w:b/>
          <w:sz w:val="28"/>
          <w:szCs w:val="28"/>
          <w:lang w:eastAsia="ar-SA"/>
        </w:rPr>
        <w:t>15.11.2013</w:t>
      </w:r>
      <w:r w:rsidRPr="00726B73">
        <w:rPr>
          <w:rFonts w:ascii="Times New Roman" w:hAnsi="Times New Roman"/>
          <w:b/>
          <w:sz w:val="28"/>
          <w:szCs w:val="28"/>
          <w:lang w:eastAsia="ar-SA"/>
        </w:rPr>
        <w:t xml:space="preserve">                                                </w:t>
      </w:r>
      <w:r>
        <w:rPr>
          <w:rFonts w:ascii="Times New Roman" w:hAnsi="Times New Roman"/>
          <w:b/>
          <w:sz w:val="28"/>
          <w:szCs w:val="28"/>
          <w:lang w:eastAsia="ar-SA"/>
        </w:rPr>
        <w:t xml:space="preserve">                        </w:t>
      </w:r>
      <w:r w:rsidRPr="00726B73">
        <w:rPr>
          <w:rFonts w:ascii="Times New Roman" w:hAnsi="Times New Roman"/>
          <w:b/>
          <w:sz w:val="28"/>
          <w:szCs w:val="28"/>
          <w:lang w:eastAsia="ar-SA"/>
        </w:rPr>
        <w:t xml:space="preserve">                         </w:t>
      </w:r>
      <w:r>
        <w:rPr>
          <w:rFonts w:ascii="Times New Roman" w:hAnsi="Times New Roman"/>
          <w:b/>
          <w:sz w:val="28"/>
          <w:szCs w:val="28"/>
          <w:lang w:eastAsia="ar-SA"/>
        </w:rPr>
        <w:t>172/01-02</w:t>
      </w:r>
    </w:p>
    <w:p w:rsidR="006837CA" w:rsidRPr="00726B73" w:rsidRDefault="006837CA" w:rsidP="006837CA">
      <w:pPr>
        <w:suppressAutoHyphens/>
        <w:spacing w:after="0" w:line="240" w:lineRule="auto"/>
        <w:jc w:val="center"/>
        <w:rPr>
          <w:rFonts w:ascii="Times New Roman" w:hAnsi="Times New Roman"/>
          <w:sz w:val="28"/>
          <w:szCs w:val="28"/>
          <w:lang w:eastAsia="ar-SA"/>
        </w:rPr>
      </w:pPr>
      <w:r w:rsidRPr="00726B73">
        <w:rPr>
          <w:rFonts w:ascii="Times New Roman" w:hAnsi="Times New Roman"/>
          <w:sz w:val="28"/>
          <w:szCs w:val="28"/>
          <w:lang w:eastAsia="ar-SA"/>
        </w:rPr>
        <w:t>Санкт-Петербург</w:t>
      </w:r>
    </w:p>
    <w:p w:rsidR="006837CA" w:rsidRPr="00726B73" w:rsidRDefault="006837CA" w:rsidP="006837CA">
      <w:pPr>
        <w:suppressAutoHyphens/>
        <w:spacing w:after="0" w:line="240" w:lineRule="auto"/>
        <w:jc w:val="center"/>
        <w:rPr>
          <w:rFonts w:ascii="Times New Roman" w:hAnsi="Times New Roman"/>
          <w:sz w:val="28"/>
          <w:szCs w:val="28"/>
          <w:lang w:eastAsia="ar-SA"/>
        </w:rPr>
      </w:pPr>
    </w:p>
    <w:p w:rsidR="006837CA" w:rsidRPr="00726B73" w:rsidRDefault="006837CA" w:rsidP="006837CA">
      <w:pPr>
        <w:suppressAutoHyphens/>
        <w:spacing w:after="0"/>
        <w:jc w:val="center"/>
        <w:rPr>
          <w:rFonts w:ascii="Times New Roman" w:hAnsi="Times New Roman"/>
          <w:b/>
          <w:sz w:val="28"/>
          <w:szCs w:val="28"/>
          <w:lang w:eastAsia="ar-SA"/>
        </w:rPr>
      </w:pPr>
      <w:r w:rsidRPr="00726B73">
        <w:rPr>
          <w:rFonts w:ascii="Times New Roman" w:hAnsi="Times New Roman"/>
          <w:b/>
          <w:sz w:val="28"/>
          <w:szCs w:val="28"/>
          <w:lang w:eastAsia="ar-SA"/>
        </w:rPr>
        <w:t>О внесении изменений</w:t>
      </w:r>
    </w:p>
    <w:p w:rsidR="006837CA" w:rsidRPr="00726B73" w:rsidRDefault="006837CA" w:rsidP="006837CA">
      <w:pPr>
        <w:suppressAutoHyphens/>
        <w:spacing w:after="0"/>
        <w:jc w:val="center"/>
        <w:rPr>
          <w:rFonts w:ascii="Times New Roman" w:hAnsi="Times New Roman"/>
          <w:b/>
          <w:sz w:val="28"/>
          <w:szCs w:val="28"/>
          <w:lang w:eastAsia="ar-SA"/>
        </w:rPr>
      </w:pPr>
      <w:r w:rsidRPr="00726B73">
        <w:rPr>
          <w:rFonts w:ascii="Times New Roman" w:hAnsi="Times New Roman"/>
          <w:b/>
          <w:sz w:val="28"/>
          <w:szCs w:val="28"/>
          <w:lang w:eastAsia="ar-SA"/>
        </w:rPr>
        <w:t>в Положение о содействии развитию малого бизнеса на территории Муниципального Образования муниципальный округ Посадский</w:t>
      </w:r>
    </w:p>
    <w:p w:rsidR="006837CA" w:rsidRPr="00726B73" w:rsidRDefault="006837CA" w:rsidP="006837CA">
      <w:pPr>
        <w:suppressAutoHyphens/>
        <w:spacing w:after="0"/>
        <w:jc w:val="center"/>
        <w:rPr>
          <w:rFonts w:ascii="Times New Roman" w:hAnsi="Times New Roman"/>
          <w:b/>
          <w:sz w:val="28"/>
          <w:szCs w:val="28"/>
          <w:lang w:eastAsia="ar-SA"/>
        </w:rPr>
      </w:pPr>
    </w:p>
    <w:p w:rsidR="006837CA" w:rsidRPr="00726B73" w:rsidRDefault="006837CA" w:rsidP="006837CA">
      <w:pPr>
        <w:suppressAutoHyphens/>
        <w:spacing w:after="0"/>
        <w:ind w:firstLine="360"/>
        <w:jc w:val="both"/>
        <w:rPr>
          <w:rFonts w:ascii="Times New Roman" w:hAnsi="Times New Roman"/>
          <w:sz w:val="28"/>
          <w:szCs w:val="28"/>
          <w:lang w:eastAsia="ar-SA"/>
        </w:rPr>
      </w:pPr>
      <w:r w:rsidRPr="00726B73">
        <w:rPr>
          <w:rFonts w:ascii="Times New Roman" w:hAnsi="Times New Roman"/>
          <w:sz w:val="28"/>
          <w:szCs w:val="28"/>
          <w:lang w:eastAsia="ar-SA"/>
        </w:rPr>
        <w:t xml:space="preserve">В целях совершенствования нормативной базы органов местного самоуправления и на основании Устава Муниципального Образования муниципальный округ Посадский Местная Администрация МО </w:t>
      </w:r>
      <w:proofErr w:type="spellStart"/>
      <w:proofErr w:type="gramStart"/>
      <w:r w:rsidRPr="00726B73">
        <w:rPr>
          <w:rFonts w:ascii="Times New Roman" w:hAnsi="Times New Roman"/>
          <w:sz w:val="28"/>
          <w:szCs w:val="28"/>
          <w:lang w:eastAsia="ar-SA"/>
        </w:rPr>
        <w:t>МО</w:t>
      </w:r>
      <w:proofErr w:type="spellEnd"/>
      <w:proofErr w:type="gramEnd"/>
      <w:r w:rsidRPr="00726B73">
        <w:rPr>
          <w:rFonts w:ascii="Times New Roman" w:hAnsi="Times New Roman"/>
          <w:sz w:val="28"/>
          <w:szCs w:val="28"/>
          <w:lang w:eastAsia="ar-SA"/>
        </w:rPr>
        <w:t xml:space="preserve"> Посадский </w:t>
      </w:r>
    </w:p>
    <w:p w:rsidR="006837CA" w:rsidRPr="00726B73" w:rsidRDefault="006837CA" w:rsidP="006837CA">
      <w:pPr>
        <w:suppressAutoHyphens/>
        <w:spacing w:after="0"/>
        <w:jc w:val="both"/>
        <w:rPr>
          <w:rFonts w:ascii="Times New Roman" w:hAnsi="Times New Roman"/>
          <w:sz w:val="28"/>
          <w:szCs w:val="28"/>
          <w:lang w:eastAsia="ar-SA"/>
        </w:rPr>
      </w:pPr>
      <w:r w:rsidRPr="00726B73">
        <w:rPr>
          <w:rFonts w:ascii="Times New Roman" w:hAnsi="Times New Roman"/>
          <w:sz w:val="28"/>
          <w:szCs w:val="28"/>
          <w:lang w:eastAsia="ar-SA"/>
        </w:rPr>
        <w:t>ПОСТАНОВЛЯЕТ:</w:t>
      </w:r>
    </w:p>
    <w:p w:rsidR="006837CA" w:rsidRPr="00726B73" w:rsidRDefault="006837CA" w:rsidP="006837CA">
      <w:pPr>
        <w:suppressAutoHyphens/>
        <w:spacing w:after="0"/>
        <w:jc w:val="both"/>
        <w:rPr>
          <w:rFonts w:ascii="Times New Roman" w:hAnsi="Times New Roman"/>
          <w:sz w:val="28"/>
          <w:szCs w:val="28"/>
          <w:lang w:eastAsia="ar-SA"/>
        </w:rPr>
      </w:pPr>
    </w:p>
    <w:p w:rsidR="006837CA" w:rsidRPr="00726B73" w:rsidRDefault="006837CA" w:rsidP="006837CA">
      <w:pPr>
        <w:numPr>
          <w:ilvl w:val="0"/>
          <w:numId w:val="1"/>
        </w:numPr>
        <w:suppressAutoHyphens/>
        <w:spacing w:after="0" w:line="240" w:lineRule="auto"/>
        <w:ind w:firstLine="709"/>
        <w:jc w:val="both"/>
        <w:rPr>
          <w:rFonts w:ascii="Times New Roman" w:hAnsi="Times New Roman"/>
          <w:sz w:val="28"/>
          <w:szCs w:val="28"/>
          <w:lang w:eastAsia="ar-SA"/>
        </w:rPr>
      </w:pPr>
      <w:r w:rsidRPr="00726B73">
        <w:rPr>
          <w:rFonts w:ascii="Times New Roman" w:hAnsi="Times New Roman"/>
          <w:sz w:val="28"/>
          <w:szCs w:val="28"/>
          <w:lang w:eastAsia="ar-SA"/>
        </w:rPr>
        <w:t xml:space="preserve">Внести в Положение о содействии развитию малого бизнеса на территории муниципального образования муниципальный округ Посадский, утвержденное Постановлением Местной Администрации муниципального образования муниципальный округ Посадский от 18.10.2010 года   №162/01-02 (далее – Положение), следующее изменение: </w:t>
      </w:r>
    </w:p>
    <w:p w:rsidR="006837CA" w:rsidRPr="00726B73" w:rsidRDefault="006837CA" w:rsidP="006837CA">
      <w:pPr>
        <w:suppressAutoHyphens/>
        <w:spacing w:after="0"/>
        <w:jc w:val="both"/>
        <w:rPr>
          <w:rFonts w:ascii="Times New Roman" w:hAnsi="Times New Roman"/>
          <w:sz w:val="28"/>
          <w:szCs w:val="28"/>
          <w:lang w:eastAsia="ar-SA"/>
        </w:rPr>
      </w:pPr>
      <w:r w:rsidRPr="00726B73">
        <w:rPr>
          <w:rFonts w:ascii="Times New Roman" w:hAnsi="Times New Roman"/>
          <w:sz w:val="28"/>
          <w:szCs w:val="28"/>
          <w:lang w:eastAsia="ar-SA"/>
        </w:rPr>
        <w:t xml:space="preserve">Изложить раздел 3 Положения в </w:t>
      </w:r>
      <w:proofErr w:type="gramStart"/>
      <w:r w:rsidRPr="00726B73">
        <w:rPr>
          <w:rFonts w:ascii="Times New Roman" w:hAnsi="Times New Roman"/>
          <w:sz w:val="28"/>
          <w:szCs w:val="28"/>
          <w:lang w:eastAsia="ar-SA"/>
        </w:rPr>
        <w:t>следующей</w:t>
      </w:r>
      <w:proofErr w:type="gramEnd"/>
      <w:r w:rsidRPr="00726B73">
        <w:rPr>
          <w:rFonts w:ascii="Times New Roman" w:hAnsi="Times New Roman"/>
          <w:sz w:val="28"/>
          <w:szCs w:val="28"/>
          <w:lang w:eastAsia="ar-SA"/>
        </w:rPr>
        <w:t xml:space="preserve"> редакции: </w:t>
      </w:r>
    </w:p>
    <w:p w:rsidR="006837CA" w:rsidRPr="00726B73" w:rsidRDefault="006837CA" w:rsidP="006837CA">
      <w:pPr>
        <w:suppressAutoHyphens/>
        <w:spacing w:after="0"/>
        <w:jc w:val="both"/>
        <w:rPr>
          <w:rFonts w:ascii="Times New Roman" w:hAnsi="Times New Roman"/>
          <w:sz w:val="28"/>
          <w:szCs w:val="28"/>
          <w:lang w:eastAsia="ar-SA"/>
        </w:rPr>
      </w:pPr>
      <w:r w:rsidRPr="00726B73">
        <w:rPr>
          <w:rFonts w:ascii="Times New Roman" w:hAnsi="Times New Roman"/>
          <w:sz w:val="28"/>
          <w:szCs w:val="28"/>
          <w:lang w:eastAsia="ar-SA"/>
        </w:rPr>
        <w:t xml:space="preserve">«3.1. Финансирование мероприятий по содействию развитию малого бизнеса на территории муниципального образования муниципальный округ Посадский осуществляется за счет средств бюджета муниципального образования муниципальный округ Посадский. </w:t>
      </w:r>
    </w:p>
    <w:p w:rsidR="006837CA" w:rsidRPr="00726B73" w:rsidRDefault="006837CA" w:rsidP="006837CA">
      <w:pPr>
        <w:suppressAutoHyphens/>
        <w:spacing w:after="0"/>
        <w:jc w:val="both"/>
        <w:rPr>
          <w:rFonts w:ascii="Times New Roman" w:hAnsi="Times New Roman"/>
          <w:sz w:val="28"/>
          <w:szCs w:val="28"/>
          <w:lang w:eastAsia="ar-SA"/>
        </w:rPr>
      </w:pPr>
      <w:r w:rsidRPr="00726B73">
        <w:rPr>
          <w:rFonts w:ascii="Times New Roman" w:hAnsi="Times New Roman"/>
          <w:sz w:val="28"/>
          <w:szCs w:val="28"/>
          <w:lang w:eastAsia="ar-SA"/>
        </w:rPr>
        <w:t xml:space="preserve">3.2. </w:t>
      </w:r>
      <w:proofErr w:type="gramStart"/>
      <w:r w:rsidRPr="00726B73">
        <w:rPr>
          <w:rFonts w:ascii="Times New Roman" w:hAnsi="Times New Roman"/>
          <w:sz w:val="28"/>
          <w:szCs w:val="28"/>
          <w:lang w:eastAsia="ar-SA"/>
        </w:rPr>
        <w:t>Структурное подразделение Местной Администрации, на которое возложена обязанность по реализации вопроса местного значения «содействие развитию малого бизнеса на территории муниципального образования», ежегодно при формировании ведомственной программы по расходованию средств бюджета муниципального образования муниципальный округ Посадский на очередной финансовый год (далее – ведомственная программа) включает в ведомственную программу финансирование мероприятий по содействию развитию малого бизнеса на территории муниципального образования в виде её</w:t>
      </w:r>
      <w:proofErr w:type="gramEnd"/>
      <w:r w:rsidRPr="00726B73">
        <w:rPr>
          <w:rFonts w:ascii="Times New Roman" w:hAnsi="Times New Roman"/>
          <w:sz w:val="28"/>
          <w:szCs w:val="28"/>
          <w:lang w:eastAsia="ar-SA"/>
        </w:rPr>
        <w:t xml:space="preserve"> раздела.  </w:t>
      </w:r>
    </w:p>
    <w:p w:rsidR="006837CA" w:rsidRPr="00726B73" w:rsidRDefault="006837CA" w:rsidP="006837CA">
      <w:pPr>
        <w:suppressAutoHyphens/>
        <w:spacing w:after="0"/>
        <w:jc w:val="both"/>
        <w:rPr>
          <w:rFonts w:ascii="Times New Roman" w:hAnsi="Times New Roman"/>
          <w:sz w:val="28"/>
          <w:szCs w:val="28"/>
          <w:lang w:eastAsia="ar-SA"/>
        </w:rPr>
      </w:pPr>
      <w:r w:rsidRPr="00726B73">
        <w:rPr>
          <w:rFonts w:ascii="Times New Roman" w:hAnsi="Times New Roman"/>
          <w:sz w:val="28"/>
          <w:szCs w:val="28"/>
          <w:lang w:eastAsia="ar-SA"/>
        </w:rPr>
        <w:lastRenderedPageBreak/>
        <w:t>3.3. Финансирование мероприятий по содействию развитию малого бизнеса на территории муниципального образования прописывается в бюджете муниципального образования муниципальный округ Посадский отдельной строкой</w:t>
      </w:r>
      <w:proofErr w:type="gramStart"/>
      <w:r w:rsidRPr="00726B73">
        <w:rPr>
          <w:rFonts w:ascii="Times New Roman" w:hAnsi="Times New Roman"/>
          <w:sz w:val="28"/>
          <w:szCs w:val="28"/>
          <w:lang w:eastAsia="ar-SA"/>
        </w:rPr>
        <w:t>.».</w:t>
      </w:r>
      <w:proofErr w:type="gramEnd"/>
    </w:p>
    <w:p w:rsidR="006837CA" w:rsidRPr="00726B73" w:rsidRDefault="006837CA" w:rsidP="006837CA">
      <w:pPr>
        <w:suppressAutoHyphens/>
        <w:spacing w:after="0"/>
        <w:ind w:firstLine="709"/>
        <w:jc w:val="both"/>
        <w:rPr>
          <w:rFonts w:ascii="Times New Roman" w:hAnsi="Times New Roman"/>
          <w:sz w:val="28"/>
          <w:szCs w:val="28"/>
          <w:lang w:eastAsia="ar-SA"/>
        </w:rPr>
      </w:pPr>
    </w:p>
    <w:p w:rsidR="006837CA" w:rsidRPr="00726B73" w:rsidRDefault="006837CA" w:rsidP="006837CA">
      <w:pPr>
        <w:numPr>
          <w:ilvl w:val="0"/>
          <w:numId w:val="1"/>
        </w:numPr>
        <w:suppressAutoHyphens/>
        <w:spacing w:after="0" w:line="240" w:lineRule="auto"/>
        <w:ind w:firstLine="709"/>
        <w:jc w:val="both"/>
        <w:rPr>
          <w:rFonts w:ascii="Times New Roman" w:hAnsi="Times New Roman"/>
          <w:sz w:val="28"/>
          <w:szCs w:val="28"/>
          <w:lang w:eastAsia="ar-SA"/>
        </w:rPr>
      </w:pPr>
      <w:r w:rsidRPr="00726B73">
        <w:rPr>
          <w:rFonts w:ascii="Times New Roman" w:hAnsi="Times New Roman"/>
          <w:sz w:val="28"/>
          <w:szCs w:val="28"/>
          <w:lang w:eastAsia="ar-SA"/>
        </w:rPr>
        <w:t>Настоящее Постановление вступает в силу со дня его официального опубликования (обнародования).</w:t>
      </w:r>
    </w:p>
    <w:p w:rsidR="006837CA" w:rsidRPr="00726B73" w:rsidRDefault="006837CA" w:rsidP="006837CA">
      <w:pPr>
        <w:suppressAutoHyphens/>
        <w:spacing w:after="0"/>
        <w:rPr>
          <w:rFonts w:ascii="Times New Roman" w:hAnsi="Times New Roman"/>
          <w:sz w:val="28"/>
          <w:szCs w:val="28"/>
          <w:lang w:eastAsia="ar-SA"/>
        </w:rPr>
      </w:pPr>
    </w:p>
    <w:p w:rsidR="006837CA" w:rsidRPr="00726B73" w:rsidRDefault="006837CA" w:rsidP="006837CA">
      <w:pPr>
        <w:suppressAutoHyphens/>
        <w:spacing w:after="0"/>
        <w:rPr>
          <w:rFonts w:ascii="Times New Roman" w:hAnsi="Times New Roman"/>
          <w:sz w:val="28"/>
          <w:szCs w:val="28"/>
          <w:lang w:eastAsia="ar-SA"/>
        </w:rPr>
      </w:pPr>
      <w:r w:rsidRPr="00726B73">
        <w:rPr>
          <w:rFonts w:ascii="Times New Roman" w:hAnsi="Times New Roman"/>
          <w:sz w:val="28"/>
          <w:szCs w:val="28"/>
          <w:lang w:eastAsia="ar-SA"/>
        </w:rPr>
        <w:t>Глава Местной Администрации                                                     Я.А. Воронцов</w:t>
      </w:r>
    </w:p>
    <w:p w:rsidR="00E60630" w:rsidRDefault="00E60630">
      <w:bookmarkStart w:id="0" w:name="_GoBack"/>
      <w:bookmarkEnd w:id="0"/>
    </w:p>
    <w:sectPr w:rsidR="00E606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E4D44"/>
    <w:multiLevelType w:val="multilevel"/>
    <w:tmpl w:val="B9CECDE6"/>
    <w:lvl w:ilvl="0">
      <w:start w:val="1"/>
      <w:numFmt w:val="decimal"/>
      <w:lvlText w:val="%1."/>
      <w:lvlJc w:val="left"/>
      <w:pPr>
        <w:ind w:left="360" w:hanging="360"/>
      </w:pPr>
    </w:lvl>
    <w:lvl w:ilvl="1">
      <w:start w:val="2"/>
      <w:numFmt w:val="decimal"/>
      <w:isLgl/>
      <w:lvlText w:val="%1.%2."/>
      <w:lvlJc w:val="left"/>
      <w:pPr>
        <w:ind w:left="858" w:hanging="510"/>
      </w:pPr>
      <w:rPr>
        <w:rFonts w:hint="default"/>
      </w:rPr>
    </w:lvl>
    <w:lvl w:ilvl="2">
      <w:start w:val="1"/>
      <w:numFmt w:val="decimal"/>
      <w:isLgl/>
      <w:lvlText w:val="%1.%2.%3."/>
      <w:lvlJc w:val="left"/>
      <w:pPr>
        <w:ind w:left="1416" w:hanging="720"/>
      </w:pPr>
      <w:rPr>
        <w:rFonts w:hint="default"/>
      </w:rPr>
    </w:lvl>
    <w:lvl w:ilvl="3">
      <w:start w:val="1"/>
      <w:numFmt w:val="decimal"/>
      <w:isLgl/>
      <w:lvlText w:val="%1.%2.%3.%4."/>
      <w:lvlJc w:val="left"/>
      <w:pPr>
        <w:ind w:left="1764" w:hanging="720"/>
      </w:pPr>
      <w:rPr>
        <w:rFonts w:hint="default"/>
      </w:rPr>
    </w:lvl>
    <w:lvl w:ilvl="4">
      <w:start w:val="1"/>
      <w:numFmt w:val="decimal"/>
      <w:isLgl/>
      <w:lvlText w:val="%1.%2.%3.%4.%5."/>
      <w:lvlJc w:val="left"/>
      <w:pPr>
        <w:ind w:left="2472" w:hanging="1080"/>
      </w:pPr>
      <w:rPr>
        <w:rFonts w:hint="default"/>
      </w:rPr>
    </w:lvl>
    <w:lvl w:ilvl="5">
      <w:start w:val="1"/>
      <w:numFmt w:val="decimal"/>
      <w:isLgl/>
      <w:lvlText w:val="%1.%2.%3.%4.%5.%6."/>
      <w:lvlJc w:val="left"/>
      <w:pPr>
        <w:ind w:left="2820" w:hanging="1080"/>
      </w:pPr>
      <w:rPr>
        <w:rFonts w:hint="default"/>
      </w:rPr>
    </w:lvl>
    <w:lvl w:ilvl="6">
      <w:start w:val="1"/>
      <w:numFmt w:val="decimal"/>
      <w:isLgl/>
      <w:lvlText w:val="%1.%2.%3.%4.%5.%6.%7."/>
      <w:lvlJc w:val="left"/>
      <w:pPr>
        <w:ind w:left="3528" w:hanging="1440"/>
      </w:pPr>
      <w:rPr>
        <w:rFonts w:hint="default"/>
      </w:rPr>
    </w:lvl>
    <w:lvl w:ilvl="7">
      <w:start w:val="1"/>
      <w:numFmt w:val="decimal"/>
      <w:isLgl/>
      <w:lvlText w:val="%1.%2.%3.%4.%5.%6.%7.%8."/>
      <w:lvlJc w:val="left"/>
      <w:pPr>
        <w:ind w:left="3876" w:hanging="1440"/>
      </w:pPr>
      <w:rPr>
        <w:rFonts w:hint="default"/>
      </w:rPr>
    </w:lvl>
    <w:lvl w:ilvl="8">
      <w:start w:val="1"/>
      <w:numFmt w:val="decimal"/>
      <w:isLgl/>
      <w:lvlText w:val="%1.%2.%3.%4.%5.%6.%7.%8.%9."/>
      <w:lvlJc w:val="left"/>
      <w:pPr>
        <w:ind w:left="458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3A9"/>
    <w:rsid w:val="006837CA"/>
    <w:rsid w:val="009763A9"/>
    <w:rsid w:val="00E60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7C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37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37C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7C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37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37C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1852</Characters>
  <Application>Microsoft Office Word</Application>
  <DocSecurity>0</DocSecurity>
  <Lines>15</Lines>
  <Paragraphs>4</Paragraphs>
  <ScaleCrop>false</ScaleCrop>
  <Company>WORKGROUP</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2</cp:revision>
  <dcterms:created xsi:type="dcterms:W3CDTF">2014-02-20T10:50:00Z</dcterms:created>
  <dcterms:modified xsi:type="dcterms:W3CDTF">2014-02-20T10:50:00Z</dcterms:modified>
</cp:coreProperties>
</file>