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EC" w:rsidRDefault="001824EC" w:rsidP="00182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Р О Е К Т</w:t>
      </w:r>
    </w:p>
    <w:p w:rsidR="001824EC" w:rsidRDefault="001824EC" w:rsidP="001F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4EC" w:rsidRDefault="001824EC" w:rsidP="001F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4EC" w:rsidRDefault="001824EC" w:rsidP="001F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A20" w:rsidRPr="001F1A20" w:rsidRDefault="001F1A20" w:rsidP="001F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-575310</wp:posOffset>
            </wp:positionV>
            <wp:extent cx="647700" cy="685800"/>
            <wp:effectExtent l="19050" t="0" r="0" b="0"/>
            <wp:wrapTight wrapText="bothSides">
              <wp:wrapPolygon edited="0">
                <wp:start x="-635" y="0"/>
                <wp:lineTo x="-635" y="21000"/>
                <wp:lineTo x="21600" y="21000"/>
                <wp:lineTo x="21600" y="0"/>
                <wp:lineTo x="-635" y="0"/>
              </wp:wrapPolygon>
            </wp:wrapTight>
            <wp:docPr id="3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A20" w:rsidRPr="001F1A20" w:rsidRDefault="001F1A20" w:rsidP="001F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>МЕСТНАЯ АДМИНИСТРАЦИЯ</w:t>
      </w:r>
    </w:p>
    <w:p w:rsidR="001F1A20" w:rsidRPr="001F1A20" w:rsidRDefault="001F1A20" w:rsidP="001F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F1A20" w:rsidRPr="001F1A20" w:rsidRDefault="001F1A20" w:rsidP="001F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ОКРУГ ПОСАДСКИЙ</w:t>
      </w:r>
    </w:p>
    <w:p w:rsidR="001F1A20" w:rsidRPr="001F1A20" w:rsidRDefault="001F1A20" w:rsidP="001F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 xml:space="preserve">(МА МО </w:t>
      </w:r>
      <w:proofErr w:type="spellStart"/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>МО</w:t>
      </w:r>
      <w:proofErr w:type="spellEnd"/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ПОСАДСКИЙ)</w:t>
      </w:r>
    </w:p>
    <w:p w:rsidR="001F1A20" w:rsidRPr="001F1A20" w:rsidRDefault="001F1A20" w:rsidP="001F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F1A20" w:rsidRPr="001F1A20" w:rsidRDefault="001F1A20" w:rsidP="001F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F1A20" w:rsidRPr="001F1A20" w:rsidRDefault="001824EC" w:rsidP="001F1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 w:rsidR="001F1A20" w:rsidRPr="001F1A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C436B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F1A20" w:rsidRPr="001F1A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F1A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</w:t>
      </w:r>
    </w:p>
    <w:p w:rsidR="001F1A20" w:rsidRPr="001F1A20" w:rsidRDefault="001F1A20" w:rsidP="001F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1F1A20" w:rsidRPr="001F1A20" w:rsidRDefault="001F1A20" w:rsidP="001F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A20" w:rsidRPr="001F1A20" w:rsidRDefault="001F1A20" w:rsidP="001F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перечень муниципальных услуг муниципального образования муниципальный округ Посадский, предоставляемых по принципу одного окна в многофункциональных центрах предоставления государственных (муниципальных)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Санкт-Петербурге</w:t>
      </w:r>
    </w:p>
    <w:p w:rsidR="001F1A20" w:rsidRPr="001F1A20" w:rsidRDefault="001F1A20" w:rsidP="001F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F1A20" w:rsidRDefault="001F1A20" w:rsidP="001F1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Санкт-Петербурга от 23.09.2009 №  420-79 </w:t>
      </w:r>
      <w:r w:rsidR="00133A20">
        <w:rPr>
          <w:rFonts w:ascii="Times New Roman" w:eastAsia="Times New Roman" w:hAnsi="Times New Roman" w:cs="Times New Roman"/>
          <w:sz w:val="28"/>
          <w:szCs w:val="28"/>
        </w:rPr>
        <w:br/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«Об организации местного самоуправления в Санкт-Петербурге», ст. 15 Федерального закона от 27 июля 2010 года № 210-ФЗ «Об организации предоставления государственных и муниципальных услуг» и на основании Закона Санкт-Петербурга 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871-170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в Закон Санкт-Петербурга «Об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в Санкт-Петербурге», Местная Администрация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 муниципальный округ Посадский</w:t>
      </w:r>
    </w:p>
    <w:p w:rsidR="001F1A20" w:rsidRPr="00133A20" w:rsidRDefault="001F1A20" w:rsidP="001F1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28"/>
        </w:rPr>
      </w:pPr>
    </w:p>
    <w:p w:rsidR="001F1A20" w:rsidRDefault="001F1A20" w:rsidP="001F1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1A20" w:rsidRPr="00133A20" w:rsidRDefault="001F1A20" w:rsidP="001F1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28"/>
        </w:rPr>
      </w:pPr>
    </w:p>
    <w:p w:rsidR="001F1A20" w:rsidRPr="00133A20" w:rsidRDefault="001F1A20" w:rsidP="00133A20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A20">
        <w:rPr>
          <w:rFonts w:ascii="Times New Roman" w:eastAsia="Times New Roman" w:hAnsi="Times New Roman" w:cs="Times New Roman"/>
          <w:sz w:val="28"/>
          <w:szCs w:val="28"/>
        </w:rPr>
        <w:t>Внести изменения в перечень муниципальных услуг муниципального образования муниципальный округ Посадский, предоставляемых по принципу одного окна в многофункциональных центрах предоставления государственных (муниципальных) услуг</w:t>
      </w:r>
      <w:r w:rsidR="00133A20" w:rsidRPr="00133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A20">
        <w:rPr>
          <w:rFonts w:ascii="Times New Roman" w:eastAsia="Times New Roman" w:hAnsi="Times New Roman" w:cs="Times New Roman"/>
          <w:sz w:val="28"/>
          <w:szCs w:val="28"/>
        </w:rPr>
        <w:t>в Санкт-Петербурге (утвержденный постановлением Местной Администрации муниципального образования муниципальный округ Посадский от 01.02.2013 № 38/01-02), исключив пункт 7.</w:t>
      </w:r>
    </w:p>
    <w:p w:rsidR="001F1A20" w:rsidRPr="00133A20" w:rsidRDefault="001F1A20" w:rsidP="001F1A2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6"/>
          <w:szCs w:val="28"/>
        </w:rPr>
      </w:pPr>
    </w:p>
    <w:p w:rsidR="001F1A20" w:rsidRDefault="001F1A20" w:rsidP="001F1A2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Ведущему с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 xml:space="preserve">пециалисту организационно-правового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>Местной Администрации Смирновой Ю.А. настоящее п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остановление довести до муниципальных служащих, ответственных за предоставление вышеуказанной муниципальной услуги, и разместить актуализированную информацию на официальном сайте муниципального образования муниципальный округ Посадский.</w:t>
      </w:r>
    </w:p>
    <w:p w:rsidR="001F1A20" w:rsidRPr="00133A20" w:rsidRDefault="001F1A20" w:rsidP="001F1A2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6"/>
          <w:szCs w:val="28"/>
        </w:rPr>
      </w:pPr>
    </w:p>
    <w:p w:rsidR="001F1A20" w:rsidRDefault="001F1A20" w:rsidP="001F1A2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sz w:val="28"/>
          <w:szCs w:val="28"/>
        </w:rPr>
        <w:t>роль за выполнением настоящего п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остановления оставляю за собой.</w:t>
      </w:r>
    </w:p>
    <w:p w:rsidR="001F1A20" w:rsidRPr="00133A20" w:rsidRDefault="001F1A20" w:rsidP="001F1A2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6"/>
          <w:szCs w:val="28"/>
        </w:rPr>
      </w:pPr>
    </w:p>
    <w:p w:rsidR="001F1A20" w:rsidRDefault="001F1A20" w:rsidP="001F1A2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момента его подписания.</w:t>
      </w:r>
    </w:p>
    <w:p w:rsidR="001F1A20" w:rsidRPr="00133A20" w:rsidRDefault="001F1A20" w:rsidP="001F1A2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E14" w:rsidRPr="001F1A20" w:rsidRDefault="001F1A20" w:rsidP="001F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33A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 xml:space="preserve">    Я.А. Воронцов</w:t>
      </w:r>
      <w:bookmarkStart w:id="0" w:name="_GoBack"/>
      <w:bookmarkEnd w:id="0"/>
    </w:p>
    <w:sectPr w:rsidR="00CF0E14" w:rsidRPr="001F1A20" w:rsidSect="00133A20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07BA"/>
    <w:multiLevelType w:val="hybridMultilevel"/>
    <w:tmpl w:val="50203C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A03350"/>
    <w:multiLevelType w:val="hybridMultilevel"/>
    <w:tmpl w:val="7D140600"/>
    <w:lvl w:ilvl="0" w:tplc="249E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1A20"/>
    <w:rsid w:val="00133A20"/>
    <w:rsid w:val="001824EC"/>
    <w:rsid w:val="001F1A20"/>
    <w:rsid w:val="003218E2"/>
    <w:rsid w:val="004B195E"/>
    <w:rsid w:val="005C1022"/>
    <w:rsid w:val="007471A0"/>
    <w:rsid w:val="00AC09C2"/>
    <w:rsid w:val="00AD0A3F"/>
    <w:rsid w:val="00B6596B"/>
    <w:rsid w:val="00C436BD"/>
    <w:rsid w:val="00CB18EE"/>
    <w:rsid w:val="00CF0E14"/>
    <w:rsid w:val="00D5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kkkaaa</dc:creator>
  <cp:keywords/>
  <dc:description/>
  <cp:lastModifiedBy>kkkaaa</cp:lastModifiedBy>
  <cp:revision>3</cp:revision>
  <cp:lastPrinted>2016-02-02T15:04:00Z</cp:lastPrinted>
  <dcterms:created xsi:type="dcterms:W3CDTF">2016-02-10T13:26:00Z</dcterms:created>
  <dcterms:modified xsi:type="dcterms:W3CDTF">2016-02-10T13:27:00Z</dcterms:modified>
</cp:coreProperties>
</file>