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F4" w:rsidRPr="008464F4" w:rsidRDefault="008464F4" w:rsidP="008464F4">
      <w:pPr>
        <w:spacing w:after="0" w:line="240" w:lineRule="auto"/>
        <w:ind w:firstLine="709"/>
        <w:jc w:val="center"/>
        <w:rPr>
          <w:rFonts w:ascii="Times New Roman" w:eastAsia="Times New Roman" w:hAnsi="Times New Roman" w:cs="Times New Roman"/>
          <w:b/>
          <w:sz w:val="28"/>
          <w:szCs w:val="28"/>
          <w:u w:val="single"/>
          <w:lang w:eastAsia="ru-RU"/>
        </w:rPr>
      </w:pPr>
      <w:r w:rsidRPr="008464F4">
        <w:rPr>
          <w:rFonts w:ascii="Times New Roman" w:eastAsia="Times New Roman" w:hAnsi="Times New Roman" w:cs="Times New Roman"/>
          <w:b/>
          <w:sz w:val="28"/>
          <w:szCs w:val="28"/>
          <w:u w:val="single"/>
          <w:lang w:eastAsia="ru-RU"/>
        </w:rPr>
        <w:t>ОБЪЯВЛЕНИЕ</w:t>
      </w:r>
    </w:p>
    <w:p w:rsidR="008464F4" w:rsidRPr="008464F4" w:rsidRDefault="008464F4" w:rsidP="008464F4">
      <w:pPr>
        <w:spacing w:after="0" w:line="240" w:lineRule="auto"/>
        <w:ind w:firstLine="709"/>
        <w:jc w:val="center"/>
        <w:rPr>
          <w:rFonts w:ascii="Times New Roman" w:eastAsia="Times New Roman" w:hAnsi="Times New Roman" w:cs="Times New Roman"/>
          <w:b/>
          <w:sz w:val="28"/>
          <w:szCs w:val="28"/>
          <w:u w:val="single"/>
          <w:lang w:eastAsia="ru-RU"/>
        </w:rPr>
      </w:pPr>
      <w:r w:rsidRPr="008464F4">
        <w:rPr>
          <w:rFonts w:ascii="Times New Roman" w:eastAsia="Times New Roman" w:hAnsi="Times New Roman" w:cs="Times New Roman"/>
          <w:b/>
          <w:sz w:val="28"/>
          <w:szCs w:val="28"/>
          <w:u w:val="single"/>
          <w:lang w:eastAsia="ru-RU"/>
        </w:rPr>
        <w:t>О ПРОВЕДЕНИИ ПУБЛИЧНЫХ СЛУШАНИЙ ПО ПРОЕКТУ МУНИЦИПАЛЬНОГО ПРАВОВОГО АКТА «О БЮДЖЕТЕ МУНИЦИПАЛЬНОГО ОБРАЗОВАНИЯ МУНИЦИПАЛЬНЫЙ ОКРУГ ПОСАДСКИЙ НА 201</w:t>
      </w:r>
      <w:r w:rsidR="00822981">
        <w:rPr>
          <w:rFonts w:ascii="Times New Roman" w:eastAsia="Times New Roman" w:hAnsi="Times New Roman" w:cs="Times New Roman"/>
          <w:b/>
          <w:sz w:val="28"/>
          <w:szCs w:val="28"/>
          <w:u w:val="single"/>
          <w:lang w:eastAsia="ru-RU"/>
        </w:rPr>
        <w:t>7</w:t>
      </w:r>
      <w:r w:rsidRPr="008464F4">
        <w:rPr>
          <w:rFonts w:ascii="Times New Roman" w:eastAsia="Times New Roman" w:hAnsi="Times New Roman" w:cs="Times New Roman"/>
          <w:b/>
          <w:sz w:val="28"/>
          <w:szCs w:val="28"/>
          <w:u w:val="single"/>
          <w:lang w:eastAsia="ru-RU"/>
        </w:rPr>
        <w:t xml:space="preserve"> ГОД»</w:t>
      </w:r>
    </w:p>
    <w:p w:rsidR="008464F4" w:rsidRPr="008464F4" w:rsidRDefault="008464F4" w:rsidP="008464F4">
      <w:pPr>
        <w:spacing w:after="0" w:line="240" w:lineRule="auto"/>
        <w:ind w:firstLine="709"/>
        <w:rPr>
          <w:rFonts w:ascii="Times New Roman" w:eastAsia="Times New Roman" w:hAnsi="Times New Roman" w:cs="Times New Roman"/>
          <w:b/>
          <w:sz w:val="28"/>
          <w:szCs w:val="28"/>
          <w:lang w:eastAsia="ru-RU"/>
        </w:rPr>
      </w:pPr>
    </w:p>
    <w:p w:rsidR="008464F4" w:rsidRPr="008464F4" w:rsidRDefault="008464F4" w:rsidP="008464F4">
      <w:pPr>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b/>
          <w:sz w:val="28"/>
          <w:szCs w:val="28"/>
          <w:u w:val="single"/>
          <w:lang w:eastAsia="ru-RU"/>
        </w:rPr>
        <w:t>2</w:t>
      </w:r>
      <w:r w:rsidR="00822981">
        <w:rPr>
          <w:rFonts w:ascii="Times New Roman" w:eastAsia="Times New Roman" w:hAnsi="Times New Roman" w:cs="Times New Roman"/>
          <w:b/>
          <w:sz w:val="28"/>
          <w:szCs w:val="28"/>
          <w:u w:val="single"/>
          <w:lang w:eastAsia="ru-RU"/>
        </w:rPr>
        <w:t>5</w:t>
      </w:r>
      <w:r w:rsidRPr="008464F4">
        <w:rPr>
          <w:rFonts w:ascii="Times New Roman" w:eastAsia="Times New Roman" w:hAnsi="Times New Roman" w:cs="Times New Roman"/>
          <w:b/>
          <w:sz w:val="28"/>
          <w:szCs w:val="28"/>
          <w:u w:val="single"/>
          <w:lang w:eastAsia="ru-RU"/>
        </w:rPr>
        <w:t xml:space="preserve"> ноября 201</w:t>
      </w:r>
      <w:r w:rsidR="00822981">
        <w:rPr>
          <w:rFonts w:ascii="Times New Roman" w:eastAsia="Times New Roman" w:hAnsi="Times New Roman" w:cs="Times New Roman"/>
          <w:b/>
          <w:sz w:val="28"/>
          <w:szCs w:val="28"/>
          <w:u w:val="single"/>
          <w:lang w:eastAsia="ru-RU"/>
        </w:rPr>
        <w:t>6</w:t>
      </w:r>
      <w:r w:rsidRPr="008464F4">
        <w:rPr>
          <w:rFonts w:ascii="Times New Roman" w:eastAsia="Times New Roman" w:hAnsi="Times New Roman" w:cs="Times New Roman"/>
          <w:b/>
          <w:sz w:val="28"/>
          <w:szCs w:val="28"/>
          <w:u w:val="single"/>
          <w:lang w:eastAsia="ru-RU"/>
        </w:rPr>
        <w:t xml:space="preserve"> года в 17.30</w:t>
      </w:r>
      <w:r w:rsidRPr="008464F4">
        <w:rPr>
          <w:rFonts w:ascii="Times New Roman" w:eastAsia="Times New Roman" w:hAnsi="Times New Roman" w:cs="Times New Roman"/>
          <w:sz w:val="28"/>
          <w:szCs w:val="28"/>
          <w:lang w:eastAsia="ru-RU"/>
        </w:rPr>
        <w:t xml:space="preserve"> в УКП ГО и ЧС муниципального образования муниципальный округ Посадский по адресу: </w:t>
      </w:r>
      <w:r w:rsidR="00822981">
        <w:rPr>
          <w:rFonts w:ascii="Times New Roman" w:eastAsia="Times New Roman" w:hAnsi="Times New Roman" w:cs="Times New Roman"/>
          <w:sz w:val="28"/>
          <w:szCs w:val="28"/>
          <w:lang w:eastAsia="ru-RU"/>
        </w:rPr>
        <w:br/>
      </w:r>
      <w:r w:rsidRPr="008464F4">
        <w:rPr>
          <w:rFonts w:ascii="Times New Roman" w:eastAsia="Times New Roman" w:hAnsi="Times New Roman" w:cs="Times New Roman"/>
          <w:sz w:val="28"/>
          <w:szCs w:val="28"/>
          <w:lang w:eastAsia="ru-RU"/>
        </w:rPr>
        <w:t>г. Санкт-Петербург, ул. Большая Монетная, д.29 состоятся публичные слушания по проекту муниципального правового акта «О бюджете муниципального образования муниципальный округ Посадский на 201</w:t>
      </w:r>
      <w:r w:rsidR="00822981">
        <w:rPr>
          <w:rFonts w:ascii="Times New Roman" w:eastAsia="Times New Roman" w:hAnsi="Times New Roman" w:cs="Times New Roman"/>
          <w:sz w:val="28"/>
          <w:szCs w:val="28"/>
          <w:lang w:eastAsia="ru-RU"/>
        </w:rPr>
        <w:t>7</w:t>
      </w:r>
      <w:r w:rsidRPr="008464F4">
        <w:rPr>
          <w:rFonts w:ascii="Times New Roman" w:eastAsia="Times New Roman" w:hAnsi="Times New Roman" w:cs="Times New Roman"/>
          <w:sz w:val="28"/>
          <w:szCs w:val="28"/>
          <w:lang w:eastAsia="ru-RU"/>
        </w:rPr>
        <w:t xml:space="preserve"> год».</w:t>
      </w:r>
    </w:p>
    <w:p w:rsidR="008464F4" w:rsidRPr="008464F4" w:rsidRDefault="008464F4" w:rsidP="008464F4">
      <w:pPr>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Предложения по проекту муниципального правового акта, выносимого на публичные слушания, подаются жителями муниципального образования, обладающими избирательным правом, руководителями общественных объединений, зарегистрированных в порядке, определенном федеральным законом, или их представителями лично в Муниципальный Совет муниципального образования муниципальный округ Посадский до 2</w:t>
      </w:r>
      <w:r w:rsidR="00822981">
        <w:rPr>
          <w:rFonts w:ascii="Times New Roman" w:eastAsia="Times New Roman" w:hAnsi="Times New Roman" w:cs="Times New Roman"/>
          <w:sz w:val="28"/>
          <w:szCs w:val="28"/>
          <w:lang w:eastAsia="ru-RU"/>
        </w:rPr>
        <w:t>4</w:t>
      </w:r>
      <w:r w:rsidRPr="008464F4">
        <w:rPr>
          <w:rFonts w:ascii="Times New Roman" w:eastAsia="Times New Roman" w:hAnsi="Times New Roman" w:cs="Times New Roman"/>
          <w:sz w:val="28"/>
          <w:szCs w:val="28"/>
          <w:lang w:eastAsia="ru-RU"/>
        </w:rPr>
        <w:t xml:space="preserve"> ноября 201</w:t>
      </w:r>
      <w:r w:rsidR="00822981">
        <w:rPr>
          <w:rFonts w:ascii="Times New Roman" w:eastAsia="Times New Roman" w:hAnsi="Times New Roman" w:cs="Times New Roman"/>
          <w:sz w:val="28"/>
          <w:szCs w:val="28"/>
          <w:lang w:eastAsia="ru-RU"/>
        </w:rPr>
        <w:t>6</w:t>
      </w:r>
      <w:r w:rsidRPr="008464F4">
        <w:rPr>
          <w:rFonts w:ascii="Times New Roman" w:eastAsia="Times New Roman" w:hAnsi="Times New Roman" w:cs="Times New Roman"/>
          <w:sz w:val="28"/>
          <w:szCs w:val="28"/>
          <w:lang w:eastAsia="ru-RU"/>
        </w:rPr>
        <w:t xml:space="preserve"> года в письменном виде по адресу: Большая Посадская ул., д.4 литер</w:t>
      </w:r>
      <w:r w:rsidR="00822981">
        <w:rPr>
          <w:rFonts w:ascii="Times New Roman" w:eastAsia="Times New Roman" w:hAnsi="Times New Roman" w:cs="Times New Roman"/>
          <w:sz w:val="28"/>
          <w:szCs w:val="28"/>
          <w:lang w:eastAsia="ru-RU"/>
        </w:rPr>
        <w:t>а</w:t>
      </w:r>
      <w:r w:rsidRPr="008464F4">
        <w:rPr>
          <w:rFonts w:ascii="Times New Roman" w:eastAsia="Times New Roman" w:hAnsi="Times New Roman" w:cs="Times New Roman"/>
          <w:sz w:val="28"/>
          <w:szCs w:val="28"/>
          <w:lang w:eastAsia="ru-RU"/>
        </w:rPr>
        <w:t xml:space="preserve"> Д. (с 10:00-17:00). </w:t>
      </w:r>
    </w:p>
    <w:p w:rsidR="008464F4" w:rsidRPr="008464F4" w:rsidRDefault="008464F4" w:rsidP="00846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При подаче предложения по муниципальному правовому акту житель муниципального образования предъявляет паспорт или иной документ, подтверждающий личность, из которого следует, что он является жителем муниципального образования, руководитель (представитель) общественного объединения предъявляет паспорт или иной документ, подтверждающий личность, а также копию свидетельства о государственной регистрации общественного объединения.</w:t>
      </w:r>
    </w:p>
    <w:p w:rsidR="008464F4" w:rsidRPr="008464F4" w:rsidRDefault="008464F4" w:rsidP="00846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Предложение должно быть оформлено с соблюдением следующих требований:</w:t>
      </w:r>
    </w:p>
    <w:p w:rsidR="008464F4" w:rsidRPr="008464F4" w:rsidRDefault="008464F4" w:rsidP="00846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 предложение должно быть в письменном виде;</w:t>
      </w:r>
    </w:p>
    <w:p w:rsidR="008464F4" w:rsidRPr="008464F4" w:rsidRDefault="008464F4" w:rsidP="00846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 предложение должно содержать ссылки на законодательство Российской Федерации;</w:t>
      </w:r>
    </w:p>
    <w:p w:rsidR="008464F4" w:rsidRPr="008464F4" w:rsidRDefault="008464F4" w:rsidP="00846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 к предложению должна быть приложена пояснительная записка, объясняющая необходимость рассмотрения данного предложения.</w:t>
      </w:r>
    </w:p>
    <w:p w:rsidR="008464F4" w:rsidRPr="008464F4" w:rsidRDefault="008464F4" w:rsidP="008464F4">
      <w:pPr>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 xml:space="preserve">Участие в публичных слушаниях осуществляется по предварительной записи у специалиста организационно – правового отдела Местной Администрации муниципального образования муниципальный округ Посадский </w:t>
      </w:r>
      <w:r w:rsidRPr="008464F4">
        <w:rPr>
          <w:rFonts w:ascii="Times New Roman" w:eastAsia="Times New Roman" w:hAnsi="Times New Roman" w:cs="Times New Roman"/>
          <w:b/>
          <w:sz w:val="28"/>
          <w:szCs w:val="28"/>
          <w:u w:val="single"/>
          <w:lang w:eastAsia="ru-RU"/>
        </w:rPr>
        <w:t>Остроумовой Елены Сергеевны</w:t>
      </w:r>
      <w:r w:rsidRPr="008464F4">
        <w:rPr>
          <w:rFonts w:ascii="Times New Roman" w:eastAsia="Times New Roman" w:hAnsi="Times New Roman" w:cs="Times New Roman"/>
          <w:sz w:val="28"/>
          <w:szCs w:val="28"/>
          <w:lang w:eastAsia="ru-RU"/>
        </w:rPr>
        <w:t xml:space="preserve"> по телефону </w:t>
      </w:r>
      <w:r w:rsidRPr="008464F4">
        <w:rPr>
          <w:rFonts w:ascii="Times New Roman" w:eastAsia="Times New Roman" w:hAnsi="Times New Roman" w:cs="Times New Roman"/>
          <w:b/>
          <w:sz w:val="28"/>
          <w:szCs w:val="28"/>
          <w:u w:val="single"/>
          <w:lang w:eastAsia="ru-RU"/>
        </w:rPr>
        <w:t>233-28-24</w:t>
      </w:r>
      <w:r w:rsidRPr="008464F4">
        <w:rPr>
          <w:rFonts w:ascii="Times New Roman" w:eastAsia="Times New Roman" w:hAnsi="Times New Roman" w:cs="Times New Roman"/>
          <w:sz w:val="28"/>
          <w:szCs w:val="28"/>
          <w:lang w:eastAsia="ru-RU"/>
        </w:rPr>
        <w:t xml:space="preserve"> (ежедневно, кроме субботы и воскресенья, с 10:00 до 17:00).</w:t>
      </w:r>
    </w:p>
    <w:p w:rsidR="008464F4" w:rsidRPr="008464F4" w:rsidRDefault="008464F4" w:rsidP="007216B2">
      <w:pPr>
        <w:spacing w:after="0" w:line="240" w:lineRule="auto"/>
        <w:ind w:firstLine="709"/>
        <w:jc w:val="both"/>
        <w:rPr>
          <w:rFonts w:ascii="Times New Roman" w:eastAsia="Times New Roman" w:hAnsi="Times New Roman" w:cs="Times New Roman"/>
          <w:sz w:val="28"/>
          <w:szCs w:val="28"/>
          <w:lang w:eastAsia="ru-RU"/>
        </w:rPr>
      </w:pPr>
      <w:r w:rsidRPr="008464F4">
        <w:rPr>
          <w:rFonts w:ascii="Times New Roman" w:eastAsia="Times New Roman" w:hAnsi="Times New Roman" w:cs="Times New Roman"/>
          <w:sz w:val="28"/>
          <w:szCs w:val="28"/>
          <w:lang w:eastAsia="ru-RU"/>
        </w:rPr>
        <w:t xml:space="preserve">С проектом бюджета муниципального образования муниципальный округ Посадский можно ознакомиться по адресу: Санкт-Петербург, ул. </w:t>
      </w:r>
      <w:proofErr w:type="gramStart"/>
      <w:r w:rsidRPr="008464F4">
        <w:rPr>
          <w:rFonts w:ascii="Times New Roman" w:eastAsia="Times New Roman" w:hAnsi="Times New Roman" w:cs="Times New Roman"/>
          <w:sz w:val="28"/>
          <w:szCs w:val="28"/>
          <w:lang w:eastAsia="ru-RU"/>
        </w:rPr>
        <w:t>Большая</w:t>
      </w:r>
      <w:proofErr w:type="gramEnd"/>
      <w:r w:rsidRPr="008464F4">
        <w:rPr>
          <w:rFonts w:ascii="Times New Roman" w:eastAsia="Times New Roman" w:hAnsi="Times New Roman" w:cs="Times New Roman"/>
          <w:sz w:val="28"/>
          <w:szCs w:val="28"/>
          <w:lang w:eastAsia="ru-RU"/>
        </w:rPr>
        <w:t xml:space="preserve"> Посадская, дом 4, лит. Д, а также на сайте муниципального образования </w:t>
      </w:r>
      <w:hyperlink r:id="rId8" w:history="1">
        <w:r w:rsidRPr="008464F4">
          <w:rPr>
            <w:rFonts w:ascii="Times New Roman" w:eastAsia="Times New Roman" w:hAnsi="Times New Roman" w:cs="Times New Roman"/>
            <w:color w:val="0000FF"/>
            <w:sz w:val="28"/>
            <w:szCs w:val="28"/>
            <w:u w:val="single"/>
            <w:lang w:val="en-US" w:eastAsia="ru-RU"/>
          </w:rPr>
          <w:t>www</w:t>
        </w:r>
        <w:r w:rsidRPr="008464F4">
          <w:rPr>
            <w:rFonts w:ascii="Times New Roman" w:eastAsia="Times New Roman" w:hAnsi="Times New Roman" w:cs="Times New Roman"/>
            <w:color w:val="0000FF"/>
            <w:sz w:val="28"/>
            <w:szCs w:val="28"/>
            <w:u w:val="single"/>
            <w:lang w:eastAsia="ru-RU"/>
          </w:rPr>
          <w:t>.</w:t>
        </w:r>
        <w:proofErr w:type="spellStart"/>
        <w:r w:rsidRPr="008464F4">
          <w:rPr>
            <w:rFonts w:ascii="Times New Roman" w:eastAsia="Times New Roman" w:hAnsi="Times New Roman" w:cs="Times New Roman"/>
            <w:color w:val="0000FF"/>
            <w:sz w:val="28"/>
            <w:szCs w:val="28"/>
            <w:u w:val="single"/>
            <w:lang w:val="en-US" w:eastAsia="ru-RU"/>
          </w:rPr>
          <w:t>mo</w:t>
        </w:r>
        <w:proofErr w:type="spellEnd"/>
        <w:r w:rsidRPr="008464F4">
          <w:rPr>
            <w:rFonts w:ascii="Times New Roman" w:eastAsia="Times New Roman" w:hAnsi="Times New Roman" w:cs="Times New Roman"/>
            <w:color w:val="0000FF"/>
            <w:sz w:val="28"/>
            <w:szCs w:val="28"/>
            <w:u w:val="single"/>
            <w:lang w:eastAsia="ru-RU"/>
          </w:rPr>
          <w:t>60.</w:t>
        </w:r>
        <w:proofErr w:type="spellStart"/>
        <w:r w:rsidRPr="008464F4">
          <w:rPr>
            <w:rFonts w:ascii="Times New Roman" w:eastAsia="Times New Roman" w:hAnsi="Times New Roman" w:cs="Times New Roman"/>
            <w:color w:val="0000FF"/>
            <w:sz w:val="28"/>
            <w:szCs w:val="28"/>
            <w:u w:val="single"/>
            <w:lang w:val="en-US" w:eastAsia="ru-RU"/>
          </w:rPr>
          <w:t>ru</w:t>
        </w:r>
        <w:proofErr w:type="spellEnd"/>
      </w:hyperlink>
      <w:bookmarkStart w:id="0" w:name="_GoBack"/>
      <w:bookmarkEnd w:id="0"/>
    </w:p>
    <w:sectPr w:rsidR="008464F4" w:rsidRPr="008464F4" w:rsidSect="007216B2">
      <w:headerReference w:type="default" r:id="rId9"/>
      <w:footerReference w:type="even" r:id="rId10"/>
      <w:footerReference w:type="default" r:id="rId1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40" w:rsidRDefault="00254940">
      <w:pPr>
        <w:spacing w:after="0" w:line="240" w:lineRule="auto"/>
      </w:pPr>
      <w:r>
        <w:separator/>
      </w:r>
    </w:p>
  </w:endnote>
  <w:endnote w:type="continuationSeparator" w:id="0">
    <w:p w:rsidR="00254940" w:rsidRDefault="0025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40" w:rsidRDefault="00F5266D" w:rsidP="00BD3340">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D3340" w:rsidRDefault="00254940" w:rsidP="00BD33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40" w:rsidRDefault="00254940" w:rsidP="00CE27D6">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40" w:rsidRDefault="00254940">
      <w:pPr>
        <w:spacing w:after="0" w:line="240" w:lineRule="auto"/>
      </w:pPr>
      <w:r>
        <w:separator/>
      </w:r>
    </w:p>
  </w:footnote>
  <w:footnote w:type="continuationSeparator" w:id="0">
    <w:p w:rsidR="00254940" w:rsidRDefault="00254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D6" w:rsidRDefault="00F5266D">
    <w:pPr>
      <w:pStyle w:val="a5"/>
      <w:jc w:val="center"/>
    </w:pPr>
    <w:r>
      <w:fldChar w:fldCharType="begin"/>
    </w:r>
    <w:r>
      <w:instrText>PAGE   \* MERGEFORMAT</w:instrText>
    </w:r>
    <w:r>
      <w:fldChar w:fldCharType="separate"/>
    </w:r>
    <w:r w:rsidR="007216B2">
      <w:rPr>
        <w:noProof/>
      </w:rPr>
      <w:t>1</w:t>
    </w:r>
    <w:r>
      <w:fldChar w:fldCharType="end"/>
    </w:r>
  </w:p>
  <w:p w:rsidR="00CE27D6" w:rsidRDefault="002549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1B8F"/>
    <w:multiLevelType w:val="hybridMultilevel"/>
    <w:tmpl w:val="FACE57F6"/>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61EF68CA"/>
    <w:multiLevelType w:val="hybridMultilevel"/>
    <w:tmpl w:val="9F807A8A"/>
    <w:lvl w:ilvl="0" w:tplc="2C622CA8">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9043CD"/>
    <w:multiLevelType w:val="hybridMultilevel"/>
    <w:tmpl w:val="128CEE06"/>
    <w:lvl w:ilvl="0" w:tplc="0419000F">
      <w:start w:val="1"/>
      <w:numFmt w:val="decimal"/>
      <w:lvlText w:val="%1."/>
      <w:lvlJc w:val="left"/>
      <w:pPr>
        <w:tabs>
          <w:tab w:val="num" w:pos="540"/>
        </w:tabs>
        <w:ind w:left="540" w:hanging="360"/>
      </w:pPr>
    </w:lvl>
    <w:lvl w:ilvl="1" w:tplc="226CFA02">
      <w:start w:val="1"/>
      <w:numFmt w:val="bullet"/>
      <w:lvlText w:val="-"/>
      <w:lvlJc w:val="left"/>
      <w:pPr>
        <w:tabs>
          <w:tab w:val="num" w:pos="1260"/>
        </w:tabs>
        <w:ind w:left="1260" w:hanging="360"/>
      </w:pPr>
      <w:rPr>
        <w:rFonts w:ascii="Times New Roman" w:eastAsia="Times New Roman" w:hAnsi="Times New Roman" w:cs="Times New Roman" w:hint="default"/>
      </w:rPr>
    </w:lvl>
    <w:lvl w:ilvl="2" w:tplc="CF045988">
      <w:start w:val="1"/>
      <w:numFmt w:val="bullet"/>
      <w:lvlText w:val=""/>
      <w:lvlJc w:val="left"/>
      <w:pPr>
        <w:tabs>
          <w:tab w:val="num" w:pos="2160"/>
        </w:tabs>
        <w:ind w:left="2160" w:hanging="360"/>
      </w:pPr>
      <w:rPr>
        <w:rFonts w:ascii="Wingdings" w:hAnsi="Wingdings" w:hint="default"/>
        <w:sz w:val="16"/>
      </w:r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7C99519F"/>
    <w:multiLevelType w:val="multilevel"/>
    <w:tmpl w:val="D18A4310"/>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86"/>
    <w:rsid w:val="000950E9"/>
    <w:rsid w:val="00254940"/>
    <w:rsid w:val="00582E86"/>
    <w:rsid w:val="006E2EB1"/>
    <w:rsid w:val="007216B2"/>
    <w:rsid w:val="00822981"/>
    <w:rsid w:val="0083628C"/>
    <w:rsid w:val="008464F4"/>
    <w:rsid w:val="00EC5B2F"/>
    <w:rsid w:val="00F5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464F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8464F4"/>
    <w:pPr>
      <w:keepNext/>
      <w:suppressAutoHyphens/>
      <w:spacing w:after="0" w:line="240" w:lineRule="auto"/>
      <w:outlineLvl w:val="1"/>
    </w:pPr>
    <w:rPr>
      <w:rFonts w:ascii="Times New Roman" w:eastAsia="Times New Roman" w:hAnsi="Times New Roman" w:cs="Times New Roman"/>
      <w:b/>
      <w:sz w:val="20"/>
      <w:szCs w:val="20"/>
      <w:lang w:val="en-US" w:eastAsia="ar-SA"/>
    </w:rPr>
  </w:style>
  <w:style w:type="paragraph" w:styleId="3">
    <w:name w:val="heading 3"/>
    <w:basedOn w:val="a"/>
    <w:next w:val="a"/>
    <w:link w:val="30"/>
    <w:semiHidden/>
    <w:unhideWhenUsed/>
    <w:qFormat/>
    <w:rsid w:val="008464F4"/>
    <w:pPr>
      <w:keepNext/>
      <w:suppressAutoHyphens/>
      <w:spacing w:after="0" w:line="240" w:lineRule="auto"/>
      <w:outlineLvl w:val="2"/>
    </w:pPr>
    <w:rPr>
      <w:rFonts w:ascii="Times New Roman" w:eastAsia="Times New Roman" w:hAnsi="Times New Roman" w:cs="Times New Roman"/>
      <w:b/>
      <w:sz w:val="24"/>
      <w:szCs w:val="20"/>
      <w:lang w:eastAsia="ar-SA"/>
    </w:rPr>
  </w:style>
  <w:style w:type="paragraph" w:styleId="4">
    <w:name w:val="heading 4"/>
    <w:basedOn w:val="a"/>
    <w:next w:val="a"/>
    <w:link w:val="40"/>
    <w:semiHidden/>
    <w:unhideWhenUsed/>
    <w:qFormat/>
    <w:rsid w:val="008464F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8464F4"/>
    <w:pPr>
      <w:keepNext/>
      <w:suppressAutoHyphens/>
      <w:spacing w:after="0" w:line="240" w:lineRule="auto"/>
      <w:jc w:val="center"/>
      <w:outlineLvl w:val="4"/>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5266D"/>
    <w:pPr>
      <w:tabs>
        <w:tab w:val="center" w:pos="4677"/>
        <w:tab w:val="right" w:pos="9355"/>
      </w:tabs>
      <w:spacing w:after="0" w:line="240" w:lineRule="auto"/>
    </w:pPr>
  </w:style>
  <w:style w:type="character" w:customStyle="1" w:styleId="a4">
    <w:name w:val="Нижний колонтитул Знак"/>
    <w:basedOn w:val="a0"/>
    <w:link w:val="a3"/>
    <w:semiHidden/>
    <w:rsid w:val="00F5266D"/>
  </w:style>
  <w:style w:type="paragraph" w:styleId="a5">
    <w:name w:val="header"/>
    <w:basedOn w:val="a"/>
    <w:link w:val="a6"/>
    <w:uiPriority w:val="99"/>
    <w:semiHidden/>
    <w:unhideWhenUsed/>
    <w:rsid w:val="00F526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266D"/>
  </w:style>
  <w:style w:type="character" w:styleId="a7">
    <w:name w:val="page number"/>
    <w:rsid w:val="00F5266D"/>
  </w:style>
  <w:style w:type="paragraph" w:styleId="a8">
    <w:name w:val="Balloon Text"/>
    <w:basedOn w:val="a"/>
    <w:link w:val="a9"/>
    <w:semiHidden/>
    <w:unhideWhenUsed/>
    <w:rsid w:val="00F5266D"/>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F5266D"/>
    <w:rPr>
      <w:rFonts w:ascii="Tahoma" w:hAnsi="Tahoma" w:cs="Tahoma"/>
      <w:sz w:val="16"/>
      <w:szCs w:val="16"/>
    </w:rPr>
  </w:style>
  <w:style w:type="character" w:customStyle="1" w:styleId="10">
    <w:name w:val="Заголовок 1 Знак"/>
    <w:basedOn w:val="a0"/>
    <w:link w:val="1"/>
    <w:rsid w:val="008464F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464F4"/>
    <w:rPr>
      <w:rFonts w:ascii="Times New Roman" w:eastAsia="Times New Roman" w:hAnsi="Times New Roman" w:cs="Times New Roman"/>
      <w:b/>
      <w:sz w:val="20"/>
      <w:szCs w:val="20"/>
      <w:lang w:val="en-US" w:eastAsia="ar-SA"/>
    </w:rPr>
  </w:style>
  <w:style w:type="character" w:customStyle="1" w:styleId="30">
    <w:name w:val="Заголовок 3 Знак"/>
    <w:basedOn w:val="a0"/>
    <w:link w:val="3"/>
    <w:semiHidden/>
    <w:rsid w:val="008464F4"/>
    <w:rPr>
      <w:rFonts w:ascii="Times New Roman" w:eastAsia="Times New Roman" w:hAnsi="Times New Roman" w:cs="Times New Roman"/>
      <w:b/>
      <w:sz w:val="24"/>
      <w:szCs w:val="20"/>
      <w:lang w:eastAsia="ar-SA"/>
    </w:rPr>
  </w:style>
  <w:style w:type="character" w:customStyle="1" w:styleId="40">
    <w:name w:val="Заголовок 4 Знак"/>
    <w:basedOn w:val="a0"/>
    <w:link w:val="4"/>
    <w:semiHidden/>
    <w:rsid w:val="008464F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8464F4"/>
    <w:rPr>
      <w:rFonts w:ascii="Times New Roman" w:eastAsia="Times New Roman" w:hAnsi="Times New Roman" w:cs="Times New Roman"/>
      <w:b/>
      <w:szCs w:val="20"/>
      <w:lang w:eastAsia="ar-SA"/>
    </w:rPr>
  </w:style>
  <w:style w:type="numbering" w:customStyle="1" w:styleId="11">
    <w:name w:val="Нет списка1"/>
    <w:next w:val="a2"/>
    <w:uiPriority w:val="99"/>
    <w:semiHidden/>
    <w:unhideWhenUsed/>
    <w:rsid w:val="008464F4"/>
  </w:style>
  <w:style w:type="character" w:customStyle="1" w:styleId="12">
    <w:name w:val="Гиперссылка1"/>
    <w:basedOn w:val="a0"/>
    <w:semiHidden/>
    <w:unhideWhenUsed/>
    <w:rsid w:val="008464F4"/>
    <w:rPr>
      <w:color w:val="0000FF"/>
      <w:u w:val="single"/>
    </w:rPr>
  </w:style>
  <w:style w:type="character" w:customStyle="1" w:styleId="13">
    <w:name w:val="Просмотренная гиперссылка1"/>
    <w:basedOn w:val="a0"/>
    <w:uiPriority w:val="99"/>
    <w:semiHidden/>
    <w:unhideWhenUsed/>
    <w:rsid w:val="008464F4"/>
    <w:rPr>
      <w:color w:val="800080"/>
      <w:u w:val="single"/>
    </w:rPr>
  </w:style>
  <w:style w:type="paragraph" w:styleId="aa">
    <w:name w:val="List Paragraph"/>
    <w:basedOn w:val="a"/>
    <w:uiPriority w:val="34"/>
    <w:qFormat/>
    <w:rsid w:val="008464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b">
    <w:name w:val="Знак"/>
    <w:basedOn w:val="a"/>
    <w:rsid w:val="008464F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
    <w:name w:val="Основной текст 21"/>
    <w:basedOn w:val="a"/>
    <w:rsid w:val="008464F4"/>
    <w:pPr>
      <w:spacing w:after="0" w:line="240" w:lineRule="auto"/>
      <w:jc w:val="both"/>
    </w:pPr>
    <w:rPr>
      <w:rFonts w:ascii="Times New Roman" w:eastAsia="Times New Roman" w:hAnsi="Times New Roman" w:cs="Times New Roman"/>
      <w:sz w:val="20"/>
      <w:szCs w:val="20"/>
      <w:lang w:eastAsia="ar-SA"/>
    </w:rPr>
  </w:style>
  <w:style w:type="character" w:styleId="ac">
    <w:name w:val="Hyperlink"/>
    <w:basedOn w:val="a0"/>
    <w:uiPriority w:val="99"/>
    <w:semiHidden/>
    <w:unhideWhenUsed/>
    <w:rsid w:val="008464F4"/>
    <w:rPr>
      <w:color w:val="0000FF" w:themeColor="hyperlink"/>
      <w:u w:val="single"/>
    </w:rPr>
  </w:style>
  <w:style w:type="character" w:styleId="ad">
    <w:name w:val="FollowedHyperlink"/>
    <w:basedOn w:val="a0"/>
    <w:uiPriority w:val="99"/>
    <w:semiHidden/>
    <w:unhideWhenUsed/>
    <w:rsid w:val="008464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464F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8464F4"/>
    <w:pPr>
      <w:keepNext/>
      <w:suppressAutoHyphens/>
      <w:spacing w:after="0" w:line="240" w:lineRule="auto"/>
      <w:outlineLvl w:val="1"/>
    </w:pPr>
    <w:rPr>
      <w:rFonts w:ascii="Times New Roman" w:eastAsia="Times New Roman" w:hAnsi="Times New Roman" w:cs="Times New Roman"/>
      <w:b/>
      <w:sz w:val="20"/>
      <w:szCs w:val="20"/>
      <w:lang w:val="en-US" w:eastAsia="ar-SA"/>
    </w:rPr>
  </w:style>
  <w:style w:type="paragraph" w:styleId="3">
    <w:name w:val="heading 3"/>
    <w:basedOn w:val="a"/>
    <w:next w:val="a"/>
    <w:link w:val="30"/>
    <w:semiHidden/>
    <w:unhideWhenUsed/>
    <w:qFormat/>
    <w:rsid w:val="008464F4"/>
    <w:pPr>
      <w:keepNext/>
      <w:suppressAutoHyphens/>
      <w:spacing w:after="0" w:line="240" w:lineRule="auto"/>
      <w:outlineLvl w:val="2"/>
    </w:pPr>
    <w:rPr>
      <w:rFonts w:ascii="Times New Roman" w:eastAsia="Times New Roman" w:hAnsi="Times New Roman" w:cs="Times New Roman"/>
      <w:b/>
      <w:sz w:val="24"/>
      <w:szCs w:val="20"/>
      <w:lang w:eastAsia="ar-SA"/>
    </w:rPr>
  </w:style>
  <w:style w:type="paragraph" w:styleId="4">
    <w:name w:val="heading 4"/>
    <w:basedOn w:val="a"/>
    <w:next w:val="a"/>
    <w:link w:val="40"/>
    <w:semiHidden/>
    <w:unhideWhenUsed/>
    <w:qFormat/>
    <w:rsid w:val="008464F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8464F4"/>
    <w:pPr>
      <w:keepNext/>
      <w:suppressAutoHyphens/>
      <w:spacing w:after="0" w:line="240" w:lineRule="auto"/>
      <w:jc w:val="center"/>
      <w:outlineLvl w:val="4"/>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5266D"/>
    <w:pPr>
      <w:tabs>
        <w:tab w:val="center" w:pos="4677"/>
        <w:tab w:val="right" w:pos="9355"/>
      </w:tabs>
      <w:spacing w:after="0" w:line="240" w:lineRule="auto"/>
    </w:pPr>
  </w:style>
  <w:style w:type="character" w:customStyle="1" w:styleId="a4">
    <w:name w:val="Нижний колонтитул Знак"/>
    <w:basedOn w:val="a0"/>
    <w:link w:val="a3"/>
    <w:semiHidden/>
    <w:rsid w:val="00F5266D"/>
  </w:style>
  <w:style w:type="paragraph" w:styleId="a5">
    <w:name w:val="header"/>
    <w:basedOn w:val="a"/>
    <w:link w:val="a6"/>
    <w:uiPriority w:val="99"/>
    <w:semiHidden/>
    <w:unhideWhenUsed/>
    <w:rsid w:val="00F526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266D"/>
  </w:style>
  <w:style w:type="character" w:styleId="a7">
    <w:name w:val="page number"/>
    <w:rsid w:val="00F5266D"/>
  </w:style>
  <w:style w:type="paragraph" w:styleId="a8">
    <w:name w:val="Balloon Text"/>
    <w:basedOn w:val="a"/>
    <w:link w:val="a9"/>
    <w:semiHidden/>
    <w:unhideWhenUsed/>
    <w:rsid w:val="00F5266D"/>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F5266D"/>
    <w:rPr>
      <w:rFonts w:ascii="Tahoma" w:hAnsi="Tahoma" w:cs="Tahoma"/>
      <w:sz w:val="16"/>
      <w:szCs w:val="16"/>
    </w:rPr>
  </w:style>
  <w:style w:type="character" w:customStyle="1" w:styleId="10">
    <w:name w:val="Заголовок 1 Знак"/>
    <w:basedOn w:val="a0"/>
    <w:link w:val="1"/>
    <w:rsid w:val="008464F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464F4"/>
    <w:rPr>
      <w:rFonts w:ascii="Times New Roman" w:eastAsia="Times New Roman" w:hAnsi="Times New Roman" w:cs="Times New Roman"/>
      <w:b/>
      <w:sz w:val="20"/>
      <w:szCs w:val="20"/>
      <w:lang w:val="en-US" w:eastAsia="ar-SA"/>
    </w:rPr>
  </w:style>
  <w:style w:type="character" w:customStyle="1" w:styleId="30">
    <w:name w:val="Заголовок 3 Знак"/>
    <w:basedOn w:val="a0"/>
    <w:link w:val="3"/>
    <w:semiHidden/>
    <w:rsid w:val="008464F4"/>
    <w:rPr>
      <w:rFonts w:ascii="Times New Roman" w:eastAsia="Times New Roman" w:hAnsi="Times New Roman" w:cs="Times New Roman"/>
      <w:b/>
      <w:sz w:val="24"/>
      <w:szCs w:val="20"/>
      <w:lang w:eastAsia="ar-SA"/>
    </w:rPr>
  </w:style>
  <w:style w:type="character" w:customStyle="1" w:styleId="40">
    <w:name w:val="Заголовок 4 Знак"/>
    <w:basedOn w:val="a0"/>
    <w:link w:val="4"/>
    <w:semiHidden/>
    <w:rsid w:val="008464F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8464F4"/>
    <w:rPr>
      <w:rFonts w:ascii="Times New Roman" w:eastAsia="Times New Roman" w:hAnsi="Times New Roman" w:cs="Times New Roman"/>
      <w:b/>
      <w:szCs w:val="20"/>
      <w:lang w:eastAsia="ar-SA"/>
    </w:rPr>
  </w:style>
  <w:style w:type="numbering" w:customStyle="1" w:styleId="11">
    <w:name w:val="Нет списка1"/>
    <w:next w:val="a2"/>
    <w:uiPriority w:val="99"/>
    <w:semiHidden/>
    <w:unhideWhenUsed/>
    <w:rsid w:val="008464F4"/>
  </w:style>
  <w:style w:type="character" w:customStyle="1" w:styleId="12">
    <w:name w:val="Гиперссылка1"/>
    <w:basedOn w:val="a0"/>
    <w:semiHidden/>
    <w:unhideWhenUsed/>
    <w:rsid w:val="008464F4"/>
    <w:rPr>
      <w:color w:val="0000FF"/>
      <w:u w:val="single"/>
    </w:rPr>
  </w:style>
  <w:style w:type="character" w:customStyle="1" w:styleId="13">
    <w:name w:val="Просмотренная гиперссылка1"/>
    <w:basedOn w:val="a0"/>
    <w:uiPriority w:val="99"/>
    <w:semiHidden/>
    <w:unhideWhenUsed/>
    <w:rsid w:val="008464F4"/>
    <w:rPr>
      <w:color w:val="800080"/>
      <w:u w:val="single"/>
    </w:rPr>
  </w:style>
  <w:style w:type="paragraph" w:styleId="aa">
    <w:name w:val="List Paragraph"/>
    <w:basedOn w:val="a"/>
    <w:uiPriority w:val="34"/>
    <w:qFormat/>
    <w:rsid w:val="008464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b">
    <w:name w:val="Знак"/>
    <w:basedOn w:val="a"/>
    <w:rsid w:val="008464F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
    <w:name w:val="Основной текст 21"/>
    <w:basedOn w:val="a"/>
    <w:rsid w:val="008464F4"/>
    <w:pPr>
      <w:spacing w:after="0" w:line="240" w:lineRule="auto"/>
      <w:jc w:val="both"/>
    </w:pPr>
    <w:rPr>
      <w:rFonts w:ascii="Times New Roman" w:eastAsia="Times New Roman" w:hAnsi="Times New Roman" w:cs="Times New Roman"/>
      <w:sz w:val="20"/>
      <w:szCs w:val="20"/>
      <w:lang w:eastAsia="ar-SA"/>
    </w:rPr>
  </w:style>
  <w:style w:type="character" w:styleId="ac">
    <w:name w:val="Hyperlink"/>
    <w:basedOn w:val="a0"/>
    <w:uiPriority w:val="99"/>
    <w:semiHidden/>
    <w:unhideWhenUsed/>
    <w:rsid w:val="008464F4"/>
    <w:rPr>
      <w:color w:val="0000FF" w:themeColor="hyperlink"/>
      <w:u w:val="single"/>
    </w:rPr>
  </w:style>
  <w:style w:type="character" w:styleId="ad">
    <w:name w:val="FollowedHyperlink"/>
    <w:basedOn w:val="a0"/>
    <w:uiPriority w:val="99"/>
    <w:semiHidden/>
    <w:unhideWhenUsed/>
    <w:rsid w:val="00846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60.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kkkaaa</dc:creator>
  <cp:lastModifiedBy>kkkaaa</cp:lastModifiedBy>
  <cp:revision>3</cp:revision>
  <dcterms:created xsi:type="dcterms:W3CDTF">2016-12-19T13:51:00Z</dcterms:created>
  <dcterms:modified xsi:type="dcterms:W3CDTF">2016-12-19T13:51:00Z</dcterms:modified>
</cp:coreProperties>
</file>