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BD307" w14:textId="77777777" w:rsidR="009D35CB" w:rsidRDefault="009D35CB" w:rsidP="009D35C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№13</w:t>
      </w:r>
    </w:p>
    <w:p w14:paraId="029B70D7" w14:textId="77777777" w:rsidR="009D35CB" w:rsidRDefault="009D35CB" w:rsidP="009D35CB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Местной Администрации</w:t>
      </w:r>
    </w:p>
    <w:p w14:paraId="20448B8C" w14:textId="77777777" w:rsidR="009D35CB" w:rsidRDefault="009D35CB" w:rsidP="009D35CB">
      <w:pPr>
        <w:jc w:val="right"/>
        <w:rPr>
          <w:sz w:val="20"/>
          <w:szCs w:val="20"/>
        </w:rPr>
      </w:pPr>
      <w:r>
        <w:rPr>
          <w:sz w:val="20"/>
          <w:szCs w:val="20"/>
        </w:rPr>
        <w:t>ВМО Посадский</w:t>
      </w:r>
    </w:p>
    <w:p w14:paraId="00AA507C" w14:textId="77777777" w:rsidR="009D35CB" w:rsidRDefault="009D35CB" w:rsidP="009D35CB">
      <w:pPr>
        <w:jc w:val="right"/>
        <w:rPr>
          <w:sz w:val="20"/>
          <w:szCs w:val="20"/>
        </w:rPr>
      </w:pPr>
      <w:r>
        <w:rPr>
          <w:sz w:val="20"/>
          <w:szCs w:val="20"/>
        </w:rPr>
        <w:t>от 21.12.2022 г. №25/01-02</w:t>
      </w:r>
    </w:p>
    <w:p w14:paraId="20DE4844" w14:textId="77777777" w:rsidR="009D35CB" w:rsidRDefault="009D35CB" w:rsidP="009D35CB">
      <w:pPr>
        <w:jc w:val="right"/>
        <w:rPr>
          <w:sz w:val="20"/>
          <w:szCs w:val="20"/>
        </w:rPr>
      </w:pPr>
    </w:p>
    <w:p w14:paraId="0A871A6C" w14:textId="77777777" w:rsidR="009D35CB" w:rsidRDefault="009D35CB" w:rsidP="009D35CB">
      <w:pPr>
        <w:jc w:val="right"/>
        <w:rPr>
          <w:sz w:val="20"/>
          <w:szCs w:val="20"/>
        </w:rPr>
      </w:pPr>
    </w:p>
    <w:p w14:paraId="7C0D454F" w14:textId="77777777" w:rsidR="009D35CB" w:rsidRDefault="009D35CB" w:rsidP="009D35CB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УТВЕРЖДАЮ</w:t>
      </w:r>
    </w:p>
    <w:p w14:paraId="2428E65E" w14:textId="77777777" w:rsidR="009D35CB" w:rsidRDefault="009D35CB" w:rsidP="009D35C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Местной Администрации </w:t>
      </w:r>
    </w:p>
    <w:p w14:paraId="501A6D5A" w14:textId="77777777" w:rsidR="009D35CB" w:rsidRDefault="009D35CB" w:rsidP="009D35C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ВМО МО </w:t>
      </w:r>
      <w:proofErr w:type="gramStart"/>
      <w:r>
        <w:rPr>
          <w:sz w:val="20"/>
          <w:szCs w:val="20"/>
        </w:rPr>
        <w:t>Посадский</w:t>
      </w:r>
      <w:proofErr w:type="gramEnd"/>
    </w:p>
    <w:p w14:paraId="20E2014B" w14:textId="77777777" w:rsidR="009D35CB" w:rsidRDefault="009D35CB" w:rsidP="009D35CB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 Д.О. Высоцкий</w:t>
      </w:r>
    </w:p>
    <w:p w14:paraId="0664972C" w14:textId="77777777" w:rsidR="00445CF5" w:rsidRPr="00445CF5" w:rsidRDefault="00445CF5" w:rsidP="00445CF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5C083478" w14:textId="77777777" w:rsidR="00445CF5" w:rsidRPr="00445CF5" w:rsidRDefault="00445CF5" w:rsidP="00445CF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14:paraId="41D1D65B" w14:textId="77777777" w:rsidR="00445CF5" w:rsidRPr="00445CF5" w:rsidRDefault="00445CF5" w:rsidP="00445CF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14:paraId="2A193714" w14:textId="77777777" w:rsidR="00445CF5" w:rsidRPr="00445CF5" w:rsidRDefault="00445CF5" w:rsidP="00445CF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14:paraId="2462C1D3" w14:textId="77777777" w:rsidR="00445CF5" w:rsidRPr="00445CF5" w:rsidRDefault="00445CF5" w:rsidP="00445CF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14:paraId="7BB28108" w14:textId="77777777" w:rsidR="00445CF5" w:rsidRPr="00445CF5" w:rsidRDefault="00445CF5" w:rsidP="00445CF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14:paraId="0A0D17C1" w14:textId="77777777" w:rsidR="00445CF5" w:rsidRPr="00445CF5" w:rsidRDefault="00445CF5" w:rsidP="00445CF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14:paraId="335506BA" w14:textId="77777777" w:rsidR="00445CF5" w:rsidRPr="00445CF5" w:rsidRDefault="00445CF5" w:rsidP="00445CF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14:paraId="5FEFEF93" w14:textId="77777777" w:rsidR="00445CF5" w:rsidRPr="00445CF5" w:rsidRDefault="00445CF5" w:rsidP="00445CF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14:paraId="12C6CAB9" w14:textId="77777777" w:rsidR="00445CF5" w:rsidRPr="00445CF5" w:rsidRDefault="00445CF5" w:rsidP="00445C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445CF5">
        <w:rPr>
          <w:rFonts w:ascii="Times New Roman" w:hAnsi="Times New Roman" w:cs="Times New Roman"/>
        </w:rPr>
        <w:t>МУНИЦИПАЛЬНАЯ ПРОГРАММА</w:t>
      </w:r>
    </w:p>
    <w:p w14:paraId="6F5BD965" w14:textId="77777777" w:rsidR="00445CF5" w:rsidRPr="00445CF5" w:rsidRDefault="00445CF5" w:rsidP="00445C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31AFEEC1" w14:textId="0FD8A1D6" w:rsidR="00445CF5" w:rsidRPr="00445CF5" w:rsidRDefault="00445CF5" w:rsidP="00445C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445CF5">
        <w:rPr>
          <w:rFonts w:ascii="Times New Roman" w:hAnsi="Times New Roman" w:cs="Times New Roman"/>
          <w:sz w:val="28"/>
          <w:szCs w:val="28"/>
        </w:rPr>
        <w:t>«Содействие развитию малого бизнеса на территории внутригородского</w:t>
      </w:r>
      <w:r w:rsidRPr="00445CF5">
        <w:rPr>
          <w:rFonts w:ascii="Times New Roman" w:hAnsi="Times New Roman" w:cs="Times New Roman"/>
          <w:szCs w:val="22"/>
        </w:rPr>
        <w:t xml:space="preserve"> </w:t>
      </w:r>
      <w:r w:rsidRPr="00445CF5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муниципальный округ Посадский»</w:t>
      </w:r>
      <w:r w:rsidRPr="00445CF5">
        <w:rPr>
          <w:rFonts w:ascii="Times New Roman" w:hAnsi="Times New Roman" w:cs="Times New Roman"/>
        </w:rPr>
        <w:t xml:space="preserve">  </w:t>
      </w:r>
    </w:p>
    <w:p w14:paraId="45672DB7" w14:textId="77777777" w:rsidR="00445CF5" w:rsidRPr="00445CF5" w:rsidRDefault="00445CF5" w:rsidP="00445C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2251A9E3" w14:textId="77777777" w:rsidR="00445CF5" w:rsidRPr="00445CF5" w:rsidRDefault="00445CF5" w:rsidP="00445C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31EF2C3A" w14:textId="77777777" w:rsidR="00445CF5" w:rsidRPr="00445CF5" w:rsidRDefault="00445CF5" w:rsidP="00445C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3F8080D7" w14:textId="77777777" w:rsidR="00445CF5" w:rsidRPr="00445CF5" w:rsidRDefault="00445CF5" w:rsidP="00445C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3FDB94CB" w14:textId="77777777" w:rsidR="00445CF5" w:rsidRPr="00445CF5" w:rsidRDefault="00445CF5" w:rsidP="00445C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65E7FDAB" w14:textId="77777777" w:rsidR="00445CF5" w:rsidRPr="00445CF5" w:rsidRDefault="00445CF5" w:rsidP="00445C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0FFB85BB" w14:textId="77777777" w:rsidR="00445CF5" w:rsidRPr="00445CF5" w:rsidRDefault="00445CF5" w:rsidP="00445C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3F460D08" w14:textId="77777777" w:rsidR="00445CF5" w:rsidRPr="00445CF5" w:rsidRDefault="00445CF5" w:rsidP="00445C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7D6ECB49" w14:textId="77777777" w:rsidR="00445CF5" w:rsidRPr="00445CF5" w:rsidRDefault="00445CF5" w:rsidP="00445C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1E79B87E" w14:textId="77777777" w:rsidR="00445CF5" w:rsidRPr="00445CF5" w:rsidRDefault="00445CF5" w:rsidP="00445C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3EA76EC0" w14:textId="77777777" w:rsidR="00445CF5" w:rsidRPr="00445CF5" w:rsidRDefault="00445CF5" w:rsidP="00445C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38507F56" w14:textId="77777777" w:rsidR="00445CF5" w:rsidRPr="00445CF5" w:rsidRDefault="00445CF5" w:rsidP="00445C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0331D9F1" w14:textId="77777777" w:rsidR="00445CF5" w:rsidRPr="00445CF5" w:rsidRDefault="00445CF5" w:rsidP="00445C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2A82A1E8" w14:textId="77777777" w:rsidR="00445CF5" w:rsidRPr="00445CF5" w:rsidRDefault="00445CF5" w:rsidP="00445C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708A1354" w14:textId="77777777" w:rsidR="00445CF5" w:rsidRPr="00445CF5" w:rsidRDefault="00445CF5" w:rsidP="00445C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7C146A62" w14:textId="77777777" w:rsidR="00445CF5" w:rsidRPr="00445CF5" w:rsidRDefault="00445CF5" w:rsidP="00445C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36422EF5" w14:textId="77777777" w:rsidR="00445CF5" w:rsidRPr="00445CF5" w:rsidRDefault="00445CF5" w:rsidP="00445C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24104280" w14:textId="77777777" w:rsidR="00445CF5" w:rsidRPr="00445CF5" w:rsidRDefault="00445CF5" w:rsidP="00445C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1ED3E5A5" w14:textId="77777777" w:rsidR="00445CF5" w:rsidRPr="00445CF5" w:rsidRDefault="00445CF5" w:rsidP="00445C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421DA6CF" w14:textId="77777777" w:rsidR="00445CF5" w:rsidRPr="00445CF5" w:rsidRDefault="00445CF5" w:rsidP="00445C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06953210" w14:textId="77777777" w:rsidR="00445CF5" w:rsidRPr="00445CF5" w:rsidRDefault="00445CF5" w:rsidP="00445C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24AE41A4" w14:textId="77777777" w:rsidR="00445CF5" w:rsidRPr="00445CF5" w:rsidRDefault="00445CF5" w:rsidP="00445C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4C190266" w14:textId="77777777" w:rsidR="00445CF5" w:rsidRPr="00445CF5" w:rsidRDefault="00445CF5" w:rsidP="00445C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767DEA61" w14:textId="77777777" w:rsidR="00445CF5" w:rsidRPr="00445CF5" w:rsidRDefault="00445CF5" w:rsidP="00445C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57957795" w14:textId="77777777" w:rsidR="00445CF5" w:rsidRPr="00445CF5" w:rsidRDefault="00445CF5" w:rsidP="00445C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1C198225" w14:textId="77777777" w:rsidR="00445CF5" w:rsidRPr="00445CF5" w:rsidRDefault="00445CF5" w:rsidP="00445C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19A29851" w14:textId="77777777" w:rsidR="00445CF5" w:rsidRPr="00445CF5" w:rsidRDefault="00445CF5" w:rsidP="00445C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445CF5">
        <w:rPr>
          <w:rFonts w:ascii="Times New Roman" w:hAnsi="Times New Roman" w:cs="Times New Roman"/>
        </w:rPr>
        <w:t>Санкт-Петербург</w:t>
      </w:r>
    </w:p>
    <w:p w14:paraId="0DBA0ADC" w14:textId="77777777" w:rsidR="00445CF5" w:rsidRPr="00445CF5" w:rsidRDefault="00445CF5" w:rsidP="00445C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445CF5">
        <w:rPr>
          <w:rFonts w:ascii="Times New Roman" w:hAnsi="Times New Roman" w:cs="Times New Roman"/>
        </w:rPr>
        <w:t>2022</w:t>
      </w:r>
    </w:p>
    <w:p w14:paraId="353F4C93" w14:textId="77777777" w:rsidR="00445CF5" w:rsidRPr="00445CF5" w:rsidRDefault="00445CF5" w:rsidP="00445CF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445CF5">
        <w:rPr>
          <w:rFonts w:ascii="Times New Roman" w:hAnsi="Times New Roman" w:cs="Times New Roman"/>
        </w:rPr>
        <w:br w:type="page"/>
      </w:r>
      <w:r w:rsidRPr="00445CF5">
        <w:rPr>
          <w:rFonts w:ascii="Times New Roman" w:hAnsi="Times New Roman" w:cs="Times New Roman"/>
          <w:b/>
        </w:rPr>
        <w:lastRenderedPageBreak/>
        <w:t>ПАСПОРТ</w:t>
      </w:r>
    </w:p>
    <w:p w14:paraId="58697526" w14:textId="77777777" w:rsidR="00445CF5" w:rsidRPr="00445CF5" w:rsidRDefault="00445CF5" w:rsidP="00445CF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445CF5">
        <w:rPr>
          <w:rFonts w:ascii="Times New Roman" w:hAnsi="Times New Roman" w:cs="Times New Roman"/>
          <w:b/>
        </w:rPr>
        <w:t>МУНИЦИПАЛЬНОЙ ПРОГРАММЫ</w:t>
      </w:r>
    </w:p>
    <w:p w14:paraId="60C01329" w14:textId="77777777" w:rsidR="00445CF5" w:rsidRPr="00445CF5" w:rsidRDefault="00445CF5" w:rsidP="00445CF5">
      <w:pPr>
        <w:widowControl/>
        <w:pBdr>
          <w:top w:val="single" w:sz="4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445CF5">
        <w:rPr>
          <w:rFonts w:ascii="Times New Roman" w:hAnsi="Times New Roman" w:cs="Times New Roman"/>
          <w:b/>
        </w:rPr>
        <w:t>2023 год, плановый период 2024, 2025гг.</w:t>
      </w:r>
    </w:p>
    <w:p w14:paraId="01216E12" w14:textId="77777777" w:rsidR="00445CF5" w:rsidRDefault="00445CF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14:paraId="51F67711" w14:textId="01FE3583" w:rsidR="00E56B5B" w:rsidRPr="00796021" w:rsidRDefault="00E56B5B">
      <w:pPr>
        <w:ind w:firstLine="698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4962"/>
      </w:tblGrid>
      <w:tr w:rsidR="00E56B5B" w:rsidRPr="00796021" w14:paraId="44678B6A" w14:textId="77777777" w:rsidTr="000E311F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A236" w14:textId="77777777" w:rsidR="00E56B5B" w:rsidRPr="00AB39F0" w:rsidRDefault="00E56B5B">
            <w:pPr>
              <w:pStyle w:val="a5"/>
              <w:rPr>
                <w:rFonts w:ascii="Times New Roman" w:hAnsi="Times New Roman" w:cs="Times New Roman"/>
              </w:rPr>
            </w:pPr>
            <w:r w:rsidRPr="00AB39F0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5E60E" w14:textId="1B7E8480" w:rsidR="00E56B5B" w:rsidRPr="00AB39F0" w:rsidRDefault="00354FEE" w:rsidP="000E311F">
            <w:pPr>
              <w:pStyle w:val="Default"/>
              <w:jc w:val="both"/>
            </w:pPr>
            <w:r w:rsidRPr="00AB39F0">
              <w:t>Содействие развитию малого бизнеса на территории внутригородского муниципального образования муниципальный округ Посадский</w:t>
            </w:r>
          </w:p>
        </w:tc>
      </w:tr>
      <w:tr w:rsidR="00E56B5B" w:rsidRPr="00796021" w14:paraId="35FEC49E" w14:textId="77777777" w:rsidTr="000E311F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43AA" w14:textId="77777777" w:rsidR="00E56B5B" w:rsidRPr="00AB39F0" w:rsidRDefault="00E56B5B">
            <w:pPr>
              <w:pStyle w:val="a5"/>
              <w:rPr>
                <w:rFonts w:ascii="Times New Roman" w:hAnsi="Times New Roman" w:cs="Times New Roman"/>
              </w:rPr>
            </w:pPr>
            <w:r w:rsidRPr="00AB39F0">
              <w:rPr>
                <w:rFonts w:ascii="Times New Roman" w:hAnsi="Times New Roman" w:cs="Times New Roman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CA8A7" w14:textId="492D580F" w:rsidR="00E56B5B" w:rsidRPr="00AB39F0" w:rsidRDefault="005F229B" w:rsidP="00AA443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B39F0">
              <w:rPr>
                <w:rFonts w:ascii="Times New Roman" w:hAnsi="Times New Roman" w:cs="Times New Roman"/>
              </w:rPr>
              <w:t>Конституция Российской Федерации</w:t>
            </w:r>
            <w:r w:rsidR="00E37FAA" w:rsidRPr="00AB39F0">
              <w:rPr>
                <w:rFonts w:ascii="Times New Roman" w:hAnsi="Times New Roman" w:cs="Times New Roman"/>
              </w:rPr>
              <w:t xml:space="preserve"> от 12.12.1993 г. </w:t>
            </w:r>
            <w:r w:rsidRPr="00AB39F0">
              <w:rPr>
                <w:rFonts w:ascii="Times New Roman" w:hAnsi="Times New Roman" w:cs="Times New Roman"/>
              </w:rPr>
              <w:t xml:space="preserve">, Бюджетный кодекс Российской Федерации, ФЗ от 06.10.2003 №131-ФЗ «Об общих принципах организации местного самоуправления в Российской Федерации», </w:t>
            </w:r>
            <w:r w:rsidR="00AA4435" w:rsidRPr="00AB39F0">
              <w:rPr>
                <w:rFonts w:ascii="Times New Roman" w:hAnsi="Times New Roman" w:cs="Times New Roman"/>
              </w:rPr>
              <w:t>Ф</w:t>
            </w:r>
            <w:r w:rsidR="00AA4435" w:rsidRPr="00AB39F0">
              <w:rPr>
                <w:rFonts w:ascii="Times New Roman" w:hAnsi="Times New Roman" w:cs="Times New Roman"/>
                <w:shd w:val="clear" w:color="auto" w:fill="FFFFFF"/>
              </w:rPr>
              <w:t>едеральный закон от 24 июля 2007 г. N 209-ФЗ "О развитии малого и среднего предпринимательства в Российской Федерации"</w:t>
            </w:r>
            <w:r w:rsidRPr="00AB39F0">
              <w:rPr>
                <w:rFonts w:ascii="Times New Roman" w:hAnsi="Times New Roman" w:cs="Times New Roman"/>
              </w:rPr>
              <w:t xml:space="preserve">, </w:t>
            </w:r>
            <w:r w:rsidR="00AA4435" w:rsidRPr="00AB39F0">
              <w:rPr>
                <w:rFonts w:ascii="Times New Roman" w:hAnsi="Times New Roman" w:cs="Times New Roman"/>
                <w:shd w:val="clear" w:color="auto" w:fill="FFFFFF"/>
              </w:rPr>
              <w:t>Федеральный закон от 6 октября 2003 г. N 131-ФЗ "Об общих принципах организации местного самоуправления в Российской Федерации"</w:t>
            </w:r>
            <w:r w:rsidR="00AA4435" w:rsidRPr="00AB39F0">
              <w:rPr>
                <w:rFonts w:ascii="Times New Roman" w:hAnsi="Times New Roman" w:cs="Times New Roman"/>
              </w:rPr>
              <w:t xml:space="preserve">, </w:t>
            </w:r>
            <w:r w:rsidR="00500FA5" w:rsidRPr="00500FA5">
              <w:rPr>
                <w:rFonts w:ascii="Times New Roman" w:hAnsi="Times New Roman" w:cs="Times New Roman"/>
                <w:shd w:val="clear" w:color="auto" w:fill="FFFFFF"/>
              </w:rPr>
              <w:t>Распоряжение Правительства РФ от 2 июня 2016 г. N 1083-р О Стратегии развития малого и среднего предпринимательства в РФ на период до 2030 г. и плане мероприятий ("дорожной карте") по ее реализации</w:t>
            </w:r>
            <w:r w:rsidR="00500FA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AA4435" w:rsidRPr="00AB39F0">
              <w:rPr>
                <w:rFonts w:ascii="Times New Roman" w:hAnsi="Times New Roman" w:cs="Times New Roman"/>
              </w:rPr>
              <w:t>З</w:t>
            </w:r>
            <w:r w:rsidR="00AA4435" w:rsidRPr="00AB39F0">
              <w:rPr>
                <w:rFonts w:ascii="Times New Roman" w:hAnsi="Times New Roman" w:cs="Times New Roman"/>
                <w:shd w:val="clear" w:color="auto" w:fill="FFFFFF"/>
              </w:rPr>
              <w:t>акон Санкт-Петербурга от 17 апреля 2008 г. N 194-32 "О развитии малого и среднего предпринимательства в Санкт-Петербурге" </w:t>
            </w:r>
            <w:r w:rsidR="00AA4435" w:rsidRPr="00AB39F0">
              <w:rPr>
                <w:rFonts w:ascii="Times New Roman" w:hAnsi="Times New Roman" w:cs="Times New Roman"/>
              </w:rPr>
              <w:t xml:space="preserve">, </w:t>
            </w:r>
            <w:r w:rsidRPr="00AB39F0">
              <w:rPr>
                <w:rFonts w:ascii="Times New Roman" w:hAnsi="Times New Roman" w:cs="Times New Roman"/>
              </w:rPr>
              <w:t>Закон Санкт-Петербурга от 23.09.2009 № 420-79 «Об организации местного самоуправления в Санкт-Петербурге»,  Устав ВМО МО Посадский</w:t>
            </w:r>
            <w:r w:rsidR="00E37FAA" w:rsidRPr="00AB39F0">
              <w:rPr>
                <w:rFonts w:ascii="Times New Roman" w:hAnsi="Times New Roman" w:cs="Times New Roman"/>
              </w:rPr>
              <w:t xml:space="preserve"> от 11.11.2005</w:t>
            </w:r>
            <w:r w:rsidRPr="00AB39F0">
              <w:rPr>
                <w:rFonts w:ascii="Times New Roman" w:hAnsi="Times New Roman" w:cs="Times New Roman"/>
              </w:rPr>
              <w:t xml:space="preserve">, </w:t>
            </w:r>
            <w:r w:rsidR="00AA4435" w:rsidRPr="00AB39F0">
              <w:rPr>
                <w:rFonts w:ascii="Times New Roman" w:hAnsi="Times New Roman" w:cs="Times New Roman"/>
              </w:rPr>
              <w:t xml:space="preserve">Положение о содействии развитию малого бизнеса на территории муниципального образования муниципальный округ Посадский, утвержденное </w:t>
            </w:r>
            <w:r w:rsidR="00AA4435" w:rsidRPr="00AB39F0">
              <w:rPr>
                <w:rFonts w:ascii="Times New Roman" w:hAnsi="Times New Roman" w:cs="Times New Roman"/>
                <w:lang w:eastAsia="ar-SA"/>
              </w:rPr>
              <w:t xml:space="preserve">Постановлением Местной Администрации муниципального образования муниципальный округ Посадский от 18.10.2010 года №162/01-02, </w:t>
            </w:r>
            <w:r w:rsidR="00C779CA" w:rsidRPr="00AB39F0">
              <w:rPr>
                <w:rFonts w:ascii="Times New Roman" w:hAnsi="Times New Roman" w:cs="Times New Roman"/>
              </w:rPr>
              <w:t>Постановление Местной Администрации от 28.08.2019 № 10/01-02 «Об утверждении Порядка разработки, реализации и оценки эффективности муниципальных программ муниципального образования муниципальный округ Посадский»</w:t>
            </w:r>
            <w:r w:rsidRPr="00AB39F0">
              <w:rPr>
                <w:rFonts w:ascii="Times New Roman" w:hAnsi="Times New Roman" w:cs="Times New Roman"/>
              </w:rPr>
              <w:t>.</w:t>
            </w:r>
          </w:p>
        </w:tc>
      </w:tr>
      <w:tr w:rsidR="00E56B5B" w:rsidRPr="00796021" w14:paraId="19294504" w14:textId="77777777" w:rsidTr="000E311F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B2D9" w14:textId="77777777" w:rsidR="00E56B5B" w:rsidRPr="00AB39F0" w:rsidRDefault="00E56B5B">
            <w:pPr>
              <w:pStyle w:val="a5"/>
              <w:rPr>
                <w:rFonts w:ascii="Times New Roman" w:hAnsi="Times New Roman" w:cs="Times New Roman"/>
              </w:rPr>
            </w:pPr>
            <w:r w:rsidRPr="00AB39F0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EF352" w14:textId="587863CD" w:rsidR="00E56B5B" w:rsidRPr="00AB39F0" w:rsidRDefault="00AE0EEC">
            <w:pPr>
              <w:pStyle w:val="a5"/>
              <w:rPr>
                <w:rFonts w:ascii="Times New Roman" w:hAnsi="Times New Roman" w:cs="Times New Roman"/>
              </w:rPr>
            </w:pPr>
            <w:r w:rsidRPr="00AB39F0">
              <w:rPr>
                <w:rFonts w:ascii="Times New Roman" w:hAnsi="Times New Roman" w:cs="Times New Roman"/>
              </w:rPr>
              <w:t xml:space="preserve">Местная Администрация ВМО МО Посадский </w:t>
            </w:r>
          </w:p>
        </w:tc>
      </w:tr>
      <w:tr w:rsidR="00E56B5B" w:rsidRPr="00796021" w14:paraId="2657D2F5" w14:textId="77777777" w:rsidTr="000E311F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7515" w14:textId="77777777" w:rsidR="00E56B5B" w:rsidRPr="00AB39F0" w:rsidRDefault="00E56B5B">
            <w:pPr>
              <w:pStyle w:val="a5"/>
              <w:rPr>
                <w:rFonts w:ascii="Times New Roman" w:hAnsi="Times New Roman" w:cs="Times New Roman"/>
              </w:rPr>
            </w:pPr>
            <w:r w:rsidRPr="00AB39F0">
              <w:rPr>
                <w:rFonts w:ascii="Times New Roman" w:hAnsi="Times New Roman" w:cs="Times New Roman"/>
              </w:rPr>
              <w:t>Ответственные разработчики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D7D2C" w14:textId="50697658" w:rsidR="00E56B5B" w:rsidRPr="00AB39F0" w:rsidRDefault="00F168BD">
            <w:pPr>
              <w:pStyle w:val="a5"/>
              <w:rPr>
                <w:rFonts w:ascii="Times New Roman" w:hAnsi="Times New Roman" w:cs="Times New Roman"/>
              </w:rPr>
            </w:pPr>
            <w:r w:rsidRPr="00AB39F0">
              <w:rPr>
                <w:rFonts w:ascii="Times New Roman" w:hAnsi="Times New Roman"/>
              </w:rPr>
              <w:t xml:space="preserve">Отдел юридической деятельности и </w:t>
            </w:r>
            <w:r w:rsidRPr="00AB39F0">
              <w:rPr>
                <w:rFonts w:ascii="Times New Roman" w:hAnsi="Times New Roman"/>
              </w:rPr>
              <w:lastRenderedPageBreak/>
              <w:t>административной практики</w:t>
            </w:r>
          </w:p>
        </w:tc>
      </w:tr>
      <w:tr w:rsidR="00E56B5B" w:rsidRPr="00796021" w14:paraId="1E75746F" w14:textId="77777777" w:rsidTr="000E311F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CFE8" w14:textId="77777777" w:rsidR="00E56B5B" w:rsidRPr="00AB39F0" w:rsidRDefault="00E56B5B">
            <w:pPr>
              <w:pStyle w:val="a5"/>
              <w:rPr>
                <w:rFonts w:ascii="Times New Roman" w:hAnsi="Times New Roman" w:cs="Times New Roman"/>
              </w:rPr>
            </w:pPr>
            <w:r w:rsidRPr="00AB39F0">
              <w:rPr>
                <w:rFonts w:ascii="Times New Roman" w:hAnsi="Times New Roman" w:cs="Times New Roman"/>
              </w:rPr>
              <w:lastRenderedPageBreak/>
              <w:t>Цели и задачи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7EA17" w14:textId="1EE247EF" w:rsidR="00F168BD" w:rsidRPr="00AB39F0" w:rsidRDefault="0086368E" w:rsidP="0074664D">
            <w:pPr>
              <w:ind w:firstLine="0"/>
              <w:rPr>
                <w:rFonts w:ascii="Times New Roman" w:hAnsi="Times New Roman" w:cs="Times New Roman"/>
              </w:rPr>
            </w:pPr>
            <w:r w:rsidRPr="00AB39F0">
              <w:rPr>
                <w:rFonts w:ascii="Times New Roman" w:hAnsi="Times New Roman" w:cs="Times New Roman"/>
              </w:rPr>
              <w:t xml:space="preserve">Цели: </w:t>
            </w:r>
            <w:r w:rsidR="0074664D">
              <w:rPr>
                <w:rFonts w:ascii="Times New Roman" w:hAnsi="Times New Roman" w:cs="Times New Roman"/>
              </w:rPr>
              <w:t>о</w:t>
            </w:r>
            <w:r w:rsidR="0074664D" w:rsidRPr="00AB39F0">
              <w:rPr>
                <w:rFonts w:ascii="Times New Roman" w:hAnsi="Times New Roman" w:cs="Times New Roman"/>
              </w:rPr>
              <w:t>беспечение благоприятных условий для развития малого бизнеса на территории</w:t>
            </w:r>
            <w:r w:rsidR="0074664D">
              <w:rPr>
                <w:rFonts w:ascii="Times New Roman" w:hAnsi="Times New Roman" w:cs="Times New Roman"/>
              </w:rPr>
              <w:t xml:space="preserve"> ВМО МО Посадский, информационно-консультационная поддержка субъектов малого бизнеса.</w:t>
            </w:r>
          </w:p>
          <w:p w14:paraId="0271374F" w14:textId="77777777" w:rsidR="00F168BD" w:rsidRPr="00AB39F0" w:rsidRDefault="00F168BD" w:rsidP="00A460D5">
            <w:pPr>
              <w:pStyle w:val="a5"/>
              <w:rPr>
                <w:rFonts w:ascii="Times New Roman" w:hAnsi="Times New Roman" w:cs="Times New Roman"/>
              </w:rPr>
            </w:pPr>
            <w:r w:rsidRPr="00AB39F0">
              <w:rPr>
                <w:rFonts w:ascii="Times New Roman" w:hAnsi="Times New Roman" w:cs="Times New Roman"/>
              </w:rPr>
              <w:t xml:space="preserve">Задачи: </w:t>
            </w:r>
          </w:p>
          <w:p w14:paraId="64FD3868" w14:textId="323DCBAF" w:rsidR="0094420C" w:rsidRPr="00AB39F0" w:rsidRDefault="00F168BD" w:rsidP="00A460D5">
            <w:pPr>
              <w:pStyle w:val="a5"/>
              <w:rPr>
                <w:rFonts w:ascii="Times New Roman" w:hAnsi="Times New Roman" w:cs="Times New Roman"/>
              </w:rPr>
            </w:pPr>
            <w:r w:rsidRPr="00AB39F0">
              <w:rPr>
                <w:rFonts w:ascii="Times New Roman" w:hAnsi="Times New Roman" w:cs="Times New Roman"/>
              </w:rPr>
              <w:t xml:space="preserve">- обеспечение доступности информационных ресурсов для субъектов малого </w:t>
            </w:r>
            <w:r w:rsidR="0094420C" w:rsidRPr="00AB39F0">
              <w:rPr>
                <w:rFonts w:ascii="Times New Roman" w:hAnsi="Times New Roman" w:cs="Times New Roman"/>
              </w:rPr>
              <w:t>бизнеса;</w:t>
            </w:r>
          </w:p>
          <w:p w14:paraId="3FE519EA" w14:textId="07BBB5B8" w:rsidR="00A460D5" w:rsidRPr="00AB39F0" w:rsidRDefault="0094420C" w:rsidP="00A460D5">
            <w:pPr>
              <w:pStyle w:val="a5"/>
              <w:rPr>
                <w:rFonts w:ascii="Times New Roman" w:hAnsi="Times New Roman" w:cs="Times New Roman"/>
              </w:rPr>
            </w:pPr>
            <w:r w:rsidRPr="00AB39F0">
              <w:rPr>
                <w:rFonts w:ascii="Times New Roman" w:hAnsi="Times New Roman" w:cs="Times New Roman"/>
              </w:rPr>
              <w:t>- о</w:t>
            </w:r>
            <w:r w:rsidRPr="00AB39F0">
              <w:rPr>
                <w:rFonts w:ascii="Times New Roman" w:hAnsi="Times New Roman" w:cs="Times New Roman"/>
                <w:shd w:val="clear" w:color="auto" w:fill="FFFFFF"/>
              </w:rPr>
              <w:t xml:space="preserve">беспечение доступности образовательной и консультационной поддержки для субъектов </w:t>
            </w:r>
            <w:r w:rsidRPr="00AB39F0">
              <w:rPr>
                <w:rFonts w:ascii="Times New Roman" w:hAnsi="Times New Roman" w:cs="Times New Roman"/>
              </w:rPr>
              <w:t>малого бизнеса;</w:t>
            </w:r>
          </w:p>
          <w:p w14:paraId="1065F675" w14:textId="4E91BC85" w:rsidR="00A460D5" w:rsidRPr="00AB39F0" w:rsidRDefault="00A460D5" w:rsidP="00A460D5">
            <w:pPr>
              <w:pStyle w:val="a5"/>
              <w:rPr>
                <w:rFonts w:ascii="Times New Roman" w:hAnsi="Times New Roman" w:cs="Times New Roman"/>
              </w:rPr>
            </w:pPr>
            <w:r w:rsidRPr="00AB39F0">
              <w:rPr>
                <w:rFonts w:ascii="Times New Roman" w:hAnsi="Times New Roman" w:cs="Times New Roman"/>
              </w:rPr>
              <w:t>- обеспечение доступности информационных интернет-</w:t>
            </w:r>
            <w:r w:rsidR="00F111D1">
              <w:rPr>
                <w:rFonts w:ascii="Times New Roman" w:hAnsi="Times New Roman" w:cs="Times New Roman"/>
              </w:rPr>
              <w:t>ресурсов</w:t>
            </w:r>
            <w:r w:rsidRPr="00AB39F0">
              <w:rPr>
                <w:rFonts w:ascii="Times New Roman" w:hAnsi="Times New Roman" w:cs="Times New Roman"/>
              </w:rPr>
              <w:t xml:space="preserve"> для </w:t>
            </w:r>
            <w:r w:rsidRPr="00AB39F0">
              <w:rPr>
                <w:rFonts w:ascii="Times New Roman" w:hAnsi="Times New Roman" w:cs="Times New Roman"/>
                <w:shd w:val="clear" w:color="auto" w:fill="FFFFFF"/>
              </w:rPr>
              <w:t xml:space="preserve">субъектов </w:t>
            </w:r>
            <w:r w:rsidRPr="00AB39F0">
              <w:rPr>
                <w:rFonts w:ascii="Times New Roman" w:hAnsi="Times New Roman" w:cs="Times New Roman"/>
              </w:rPr>
              <w:t>малого бизнеса.</w:t>
            </w:r>
          </w:p>
          <w:p w14:paraId="74E8B505" w14:textId="4DCE101E" w:rsidR="00E56B5B" w:rsidRPr="00AB39F0" w:rsidRDefault="00E56B5B" w:rsidP="00CD1AF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56B5B" w:rsidRPr="00796021" w14:paraId="12957087" w14:textId="77777777" w:rsidTr="000E311F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844B" w14:textId="4C637FDB" w:rsidR="00E56B5B" w:rsidRPr="00AB39F0" w:rsidRDefault="00E56B5B">
            <w:pPr>
              <w:pStyle w:val="a5"/>
              <w:rPr>
                <w:rFonts w:ascii="Times New Roman" w:hAnsi="Times New Roman" w:cs="Times New Roman"/>
              </w:rPr>
            </w:pPr>
            <w:r w:rsidRPr="00AB39F0">
              <w:rPr>
                <w:rFonts w:ascii="Times New Roman" w:hAnsi="Times New Roman" w:cs="Times New Roman"/>
              </w:rPr>
              <w:t>Целевые индикаторы и показатели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4DC7E" w14:textId="5FFF8EB8" w:rsidR="00A35A8A" w:rsidRPr="00AB39F0" w:rsidRDefault="008A433F">
            <w:pPr>
              <w:pStyle w:val="a5"/>
              <w:rPr>
                <w:rFonts w:ascii="Times New Roman" w:hAnsi="Times New Roman" w:cs="Times New Roman"/>
              </w:rPr>
            </w:pPr>
            <w:r w:rsidRPr="00AB39F0">
              <w:rPr>
                <w:rFonts w:ascii="Times New Roman" w:hAnsi="Times New Roman" w:cs="Times New Roman"/>
              </w:rPr>
              <w:t xml:space="preserve">- </w:t>
            </w:r>
            <w:r w:rsidR="008D7216" w:rsidRPr="00AB39F0">
              <w:rPr>
                <w:rFonts w:ascii="Times New Roman" w:hAnsi="Times New Roman" w:cs="Times New Roman"/>
              </w:rPr>
              <w:t>Объем финансирования</w:t>
            </w:r>
            <w:r w:rsidRPr="00AB39F0">
              <w:rPr>
                <w:rFonts w:ascii="Times New Roman" w:hAnsi="Times New Roman" w:cs="Times New Roman"/>
              </w:rPr>
              <w:t>,</w:t>
            </w:r>
            <w:r w:rsidR="008D7216" w:rsidRPr="00AB39F0">
              <w:rPr>
                <w:rFonts w:ascii="Times New Roman" w:hAnsi="Times New Roman" w:cs="Times New Roman"/>
              </w:rPr>
              <w:t xml:space="preserve"> </w:t>
            </w:r>
            <w:r w:rsidR="00A35A8A" w:rsidRPr="00AB39F0">
              <w:rPr>
                <w:rFonts w:ascii="Times New Roman" w:hAnsi="Times New Roman" w:cs="Times New Roman"/>
              </w:rPr>
              <w:t>тыс. руб.;</w:t>
            </w:r>
          </w:p>
          <w:p w14:paraId="19F080B0" w14:textId="77777777" w:rsidR="00D90A7B" w:rsidRPr="00AB39F0" w:rsidRDefault="008A433F" w:rsidP="008A433F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B39F0">
              <w:rPr>
                <w:rFonts w:ascii="Times New Roman" w:hAnsi="Times New Roman" w:cs="Times New Roman"/>
                <w:bCs/>
              </w:rPr>
              <w:t xml:space="preserve">- </w:t>
            </w:r>
            <w:r w:rsidR="00D90A7B" w:rsidRPr="00AB39F0">
              <w:rPr>
                <w:rFonts w:ascii="Times New Roman" w:hAnsi="Times New Roman" w:cs="Times New Roman"/>
                <w:bCs/>
              </w:rPr>
              <w:t>Количество видов информационных интернет-ресурсов, единиц;</w:t>
            </w:r>
          </w:p>
          <w:p w14:paraId="65B23F54" w14:textId="165590B0" w:rsidR="008A433F" w:rsidRPr="00AB39F0" w:rsidRDefault="00D90A7B" w:rsidP="008A433F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B39F0">
              <w:rPr>
                <w:rFonts w:ascii="Times New Roman" w:hAnsi="Times New Roman" w:cs="Times New Roman"/>
                <w:bCs/>
              </w:rPr>
              <w:t xml:space="preserve">- Продолжительность обеспечения доступа к информационным </w:t>
            </w:r>
            <w:proofErr w:type="spellStart"/>
            <w:r w:rsidRPr="00AB39F0">
              <w:rPr>
                <w:rFonts w:ascii="Times New Roman" w:hAnsi="Times New Roman" w:cs="Times New Roman"/>
                <w:bCs/>
              </w:rPr>
              <w:t>интрнет</w:t>
            </w:r>
            <w:proofErr w:type="spellEnd"/>
            <w:r w:rsidRPr="00AB39F0">
              <w:rPr>
                <w:rFonts w:ascii="Times New Roman" w:hAnsi="Times New Roman" w:cs="Times New Roman"/>
                <w:bCs/>
              </w:rPr>
              <w:t>-ресурсам, мес.;</w:t>
            </w:r>
            <w:r w:rsidR="00DC17C0" w:rsidRPr="00AB39F0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1934A41" w14:textId="77777777" w:rsidR="008A433F" w:rsidRPr="00AB39F0" w:rsidRDefault="008A433F" w:rsidP="008A433F">
            <w:pPr>
              <w:ind w:firstLine="0"/>
              <w:rPr>
                <w:rFonts w:ascii="Times New Roman" w:hAnsi="Times New Roman" w:cs="Times New Roman"/>
              </w:rPr>
            </w:pPr>
            <w:r w:rsidRPr="00AB39F0">
              <w:rPr>
                <w:rFonts w:ascii="Times New Roman" w:hAnsi="Times New Roman" w:cs="Times New Roman"/>
                <w:bCs/>
              </w:rPr>
              <w:t>-</w:t>
            </w:r>
            <w:r w:rsidR="008D7216" w:rsidRPr="00AB39F0">
              <w:rPr>
                <w:rFonts w:ascii="Times New Roman" w:hAnsi="Times New Roman" w:cs="Times New Roman"/>
                <w:bCs/>
              </w:rPr>
              <w:t xml:space="preserve">Количество </w:t>
            </w:r>
            <w:r w:rsidRPr="00AB39F0">
              <w:rPr>
                <w:rFonts w:ascii="Times New Roman" w:hAnsi="Times New Roman" w:cs="Times New Roman"/>
                <w:bCs/>
              </w:rPr>
              <w:t>проведенных лекций и обучающих семинаров</w:t>
            </w:r>
            <w:r w:rsidRPr="00AB39F0">
              <w:rPr>
                <w:rFonts w:ascii="Times New Roman" w:hAnsi="Times New Roman" w:cs="Times New Roman"/>
              </w:rPr>
              <w:t xml:space="preserve"> по актуальным проблемам, связанным с развитием малого бизнеса, </w:t>
            </w:r>
            <w:r w:rsidR="00DC17C0" w:rsidRPr="00AB39F0">
              <w:rPr>
                <w:rFonts w:ascii="Times New Roman" w:hAnsi="Times New Roman" w:cs="Times New Roman"/>
              </w:rPr>
              <w:t>единиц</w:t>
            </w:r>
            <w:r w:rsidRPr="00AB39F0">
              <w:rPr>
                <w:rFonts w:ascii="Times New Roman" w:hAnsi="Times New Roman" w:cs="Times New Roman"/>
              </w:rPr>
              <w:t>.;</w:t>
            </w:r>
          </w:p>
          <w:p w14:paraId="7DDFED09" w14:textId="6B4A210A" w:rsidR="002742DA" w:rsidRPr="00AB39F0" w:rsidRDefault="002742DA" w:rsidP="005B4192">
            <w:pPr>
              <w:ind w:firstLine="0"/>
              <w:rPr>
                <w:rFonts w:ascii="Times New Roman" w:hAnsi="Times New Roman" w:cs="Times New Roman"/>
              </w:rPr>
            </w:pPr>
            <w:r w:rsidRPr="00AB39F0">
              <w:rPr>
                <w:rFonts w:ascii="Times New Roman" w:hAnsi="Times New Roman" w:cs="Times New Roman"/>
              </w:rPr>
              <w:t xml:space="preserve">- </w:t>
            </w:r>
            <w:r w:rsidR="005B4192" w:rsidRPr="00AB39F0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AB39F0">
              <w:rPr>
                <w:rFonts w:ascii="Times New Roman" w:hAnsi="Times New Roman" w:cs="Times New Roman"/>
                <w:shd w:val="clear" w:color="auto" w:fill="FFFFFF"/>
              </w:rPr>
              <w:t xml:space="preserve">довлетворенность </w:t>
            </w:r>
            <w:r w:rsidR="005B4192" w:rsidRPr="00AB39F0">
              <w:rPr>
                <w:rFonts w:ascii="Times New Roman" w:hAnsi="Times New Roman" w:cs="Times New Roman"/>
                <w:shd w:val="clear" w:color="auto" w:fill="FFFFFF"/>
              </w:rPr>
              <w:t>субъектов малого бизнеса</w:t>
            </w:r>
            <w:r w:rsidRPr="00AB39F0">
              <w:rPr>
                <w:rFonts w:ascii="Times New Roman" w:hAnsi="Times New Roman" w:cs="Times New Roman"/>
                <w:shd w:val="clear" w:color="auto" w:fill="FFFFFF"/>
              </w:rPr>
              <w:t>, получивших услуги</w:t>
            </w:r>
            <w:r w:rsidR="005B4192" w:rsidRPr="00AB39F0">
              <w:rPr>
                <w:rFonts w:ascii="Times New Roman" w:hAnsi="Times New Roman" w:cs="Times New Roman"/>
                <w:shd w:val="clear" w:color="auto" w:fill="FFFFFF"/>
              </w:rPr>
              <w:t xml:space="preserve"> в рамках программы, </w:t>
            </w:r>
            <w:r w:rsidRPr="00AB39F0">
              <w:rPr>
                <w:rFonts w:ascii="Times New Roman" w:hAnsi="Times New Roman" w:cs="Times New Roman"/>
                <w:shd w:val="clear" w:color="auto" w:fill="FFFFFF"/>
              </w:rPr>
              <w:t>процент</w:t>
            </w:r>
            <w:r w:rsidR="005B4192" w:rsidRPr="00AB39F0">
              <w:rPr>
                <w:rFonts w:ascii="Times New Roman" w:hAnsi="Times New Roman" w:cs="Times New Roman"/>
                <w:shd w:val="clear" w:color="auto" w:fill="FFFFFF"/>
              </w:rPr>
              <w:t>ы.</w:t>
            </w:r>
          </w:p>
        </w:tc>
      </w:tr>
      <w:tr w:rsidR="00E56B5B" w:rsidRPr="00796021" w14:paraId="12C84496" w14:textId="77777777" w:rsidTr="000E311F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A112" w14:textId="77777777" w:rsidR="00E56B5B" w:rsidRPr="00AB39F0" w:rsidRDefault="00E56B5B">
            <w:pPr>
              <w:pStyle w:val="a5"/>
              <w:rPr>
                <w:rFonts w:ascii="Times New Roman" w:hAnsi="Times New Roman" w:cs="Times New Roman"/>
              </w:rPr>
            </w:pPr>
            <w:r w:rsidRPr="00AB39F0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1E197" w14:textId="2A3BA072" w:rsidR="00E56B5B" w:rsidRPr="00AB39F0" w:rsidRDefault="00082A7B">
            <w:pPr>
              <w:pStyle w:val="a5"/>
              <w:rPr>
                <w:rFonts w:ascii="Times New Roman" w:hAnsi="Times New Roman" w:cs="Times New Roman"/>
              </w:rPr>
            </w:pPr>
            <w:r w:rsidRPr="00AB39F0">
              <w:rPr>
                <w:rFonts w:ascii="Times New Roman" w:hAnsi="Times New Roman" w:cs="Times New Roman"/>
              </w:rPr>
              <w:t>Текущий 2023 год и плановый период (2024 год</w:t>
            </w:r>
            <w:r w:rsidR="0086368E" w:rsidRPr="00AB39F0">
              <w:rPr>
                <w:rFonts w:ascii="Times New Roman" w:hAnsi="Times New Roman" w:cs="Times New Roman"/>
              </w:rPr>
              <w:t xml:space="preserve"> - </w:t>
            </w:r>
            <w:r w:rsidRPr="00AB39F0">
              <w:rPr>
                <w:rFonts w:ascii="Times New Roman" w:hAnsi="Times New Roman" w:cs="Times New Roman"/>
              </w:rPr>
              <w:t>2025 год)</w:t>
            </w:r>
          </w:p>
        </w:tc>
      </w:tr>
      <w:tr w:rsidR="00E56B5B" w:rsidRPr="00796021" w14:paraId="169544F5" w14:textId="77777777" w:rsidTr="000E311F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E318" w14:textId="77777777" w:rsidR="00E56B5B" w:rsidRPr="00AB39F0" w:rsidRDefault="00E56B5B">
            <w:pPr>
              <w:pStyle w:val="a5"/>
              <w:rPr>
                <w:rFonts w:ascii="Times New Roman" w:hAnsi="Times New Roman" w:cs="Times New Roman"/>
              </w:rPr>
            </w:pPr>
            <w:r w:rsidRPr="00AB39F0">
              <w:rPr>
                <w:rFonts w:ascii="Times New Roman" w:hAnsi="Times New Roman" w:cs="Times New Roman"/>
              </w:rPr>
              <w:t>Перечень подпрограмм (при их наличии)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3D6D4" w14:textId="4E6B976D" w:rsidR="00E56B5B" w:rsidRPr="00AB39F0" w:rsidRDefault="00A35A8A" w:rsidP="00A35A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9F0">
              <w:rPr>
                <w:rFonts w:ascii="Times New Roman" w:hAnsi="Times New Roman" w:cs="Times New Roman"/>
              </w:rPr>
              <w:t>-</w:t>
            </w:r>
          </w:p>
        </w:tc>
      </w:tr>
      <w:tr w:rsidR="00E56B5B" w:rsidRPr="00796021" w14:paraId="280C3359" w14:textId="77777777" w:rsidTr="000E311F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187B" w14:textId="77777777" w:rsidR="00E56B5B" w:rsidRPr="00AB39F0" w:rsidRDefault="00E56B5B">
            <w:pPr>
              <w:pStyle w:val="a5"/>
              <w:rPr>
                <w:rFonts w:ascii="Times New Roman" w:hAnsi="Times New Roman" w:cs="Times New Roman"/>
              </w:rPr>
            </w:pPr>
            <w:r w:rsidRPr="00AB39F0">
              <w:rPr>
                <w:rFonts w:ascii="Times New Roman" w:hAnsi="Times New Roman" w:cs="Times New Roman"/>
              </w:rPr>
              <w:t>Перечень основных мероприятий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397FF" w14:textId="77777777" w:rsidR="00ED5846" w:rsidRPr="00AB39F0" w:rsidRDefault="002742DA" w:rsidP="002742DA">
            <w:pPr>
              <w:pStyle w:val="af"/>
              <w:numPr>
                <w:ilvl w:val="0"/>
                <w:numId w:val="3"/>
              </w:numPr>
              <w:tabs>
                <w:tab w:val="left" w:pos="321"/>
              </w:tabs>
              <w:ind w:left="0" w:firstLine="37"/>
            </w:pPr>
            <w:r w:rsidRPr="00AB39F0">
              <w:rPr>
                <w:rFonts w:ascii="Times New Roman" w:hAnsi="Times New Roman"/>
              </w:rPr>
              <w:t>Предоставление субъектам малого бизнеса, зарегистрированным на территории муниципального образования, бесплатного доступа к информационно-правовому электронному периодическому справочнику, содержащему информацию о текущем состоянии законодательства РФ и Санкт-Петербурга по вопросам малого бизнеса;</w:t>
            </w:r>
          </w:p>
          <w:p w14:paraId="70204608" w14:textId="77777777" w:rsidR="002742DA" w:rsidRPr="00AB39F0" w:rsidRDefault="002742DA" w:rsidP="002742DA">
            <w:pPr>
              <w:pStyle w:val="af"/>
              <w:numPr>
                <w:ilvl w:val="0"/>
                <w:numId w:val="3"/>
              </w:numPr>
              <w:tabs>
                <w:tab w:val="left" w:pos="321"/>
              </w:tabs>
              <w:ind w:left="0" w:firstLine="37"/>
            </w:pPr>
            <w:r w:rsidRPr="00AB39F0">
              <w:rPr>
                <w:rFonts w:ascii="Times New Roman" w:hAnsi="Times New Roman"/>
              </w:rPr>
              <w:t xml:space="preserve">Предоставление субъектам малого бизнеса, зарегистрированным на территории муниципального образования, бесплатного доступа к текущим версиям специальных информационных комплектов электронных периодических журналов, содержащих актуальную информацию об организации и проведении государственных закупок, изменениях законодательства, административной практики ФАС, кадрового делопроизводства, ведения бухгалтерии и </w:t>
            </w:r>
            <w:r w:rsidRPr="00AB39F0">
              <w:rPr>
                <w:rFonts w:ascii="Times New Roman" w:hAnsi="Times New Roman"/>
              </w:rPr>
              <w:lastRenderedPageBreak/>
              <w:t>других вопросов, связанных с ведением бизнеса;</w:t>
            </w:r>
          </w:p>
          <w:p w14:paraId="7B4F30B3" w14:textId="17230E12" w:rsidR="002742DA" w:rsidRPr="00AB39F0" w:rsidRDefault="002742DA" w:rsidP="002742DA">
            <w:pPr>
              <w:pStyle w:val="af"/>
              <w:numPr>
                <w:ilvl w:val="0"/>
                <w:numId w:val="3"/>
              </w:numPr>
              <w:tabs>
                <w:tab w:val="left" w:pos="321"/>
              </w:tabs>
              <w:ind w:left="0" w:firstLine="37"/>
            </w:pPr>
            <w:r w:rsidRPr="00AB39F0">
              <w:rPr>
                <w:rFonts w:ascii="Times New Roman" w:hAnsi="Times New Roman"/>
              </w:rPr>
              <w:t>Проведение лекций и обучающих семинаров для субъектов малого бизнеса, зарегистрированных на территории муниципального образования</w:t>
            </w:r>
            <w:r w:rsidR="001A015F">
              <w:rPr>
                <w:rFonts w:ascii="Times New Roman" w:hAnsi="Times New Roman"/>
              </w:rPr>
              <w:t>.</w:t>
            </w:r>
          </w:p>
        </w:tc>
      </w:tr>
      <w:tr w:rsidR="00E56B5B" w:rsidRPr="00796021" w14:paraId="13A5A2CF" w14:textId="77777777" w:rsidTr="000E311F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9B98" w14:textId="77777777" w:rsidR="00E56B5B" w:rsidRPr="00AB39F0" w:rsidRDefault="00E56B5B">
            <w:pPr>
              <w:pStyle w:val="a5"/>
              <w:rPr>
                <w:rFonts w:ascii="Times New Roman" w:hAnsi="Times New Roman" w:cs="Times New Roman"/>
              </w:rPr>
            </w:pPr>
            <w:r w:rsidRPr="00AB39F0">
              <w:rPr>
                <w:rFonts w:ascii="Times New Roman" w:hAnsi="Times New Roman" w:cs="Times New Roman"/>
              </w:rPr>
              <w:lastRenderedPageBreak/>
              <w:t>Объемы и источники финансирования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DA8B2" w14:textId="77777777" w:rsidR="00E71D51" w:rsidRDefault="0086368E">
            <w:pPr>
              <w:pStyle w:val="a5"/>
              <w:rPr>
                <w:rFonts w:ascii="Times New Roman" w:hAnsi="Times New Roman"/>
              </w:rPr>
            </w:pPr>
            <w:r w:rsidRPr="00AB39F0">
              <w:rPr>
                <w:rFonts w:ascii="Times New Roman" w:hAnsi="Times New Roman"/>
              </w:rPr>
              <w:t>Средства местного б</w:t>
            </w:r>
            <w:r w:rsidR="00EA1852" w:rsidRPr="00AB39F0">
              <w:rPr>
                <w:rFonts w:ascii="Times New Roman" w:hAnsi="Times New Roman"/>
              </w:rPr>
              <w:t>юджет</w:t>
            </w:r>
            <w:r w:rsidRPr="00AB39F0">
              <w:rPr>
                <w:rFonts w:ascii="Times New Roman" w:hAnsi="Times New Roman"/>
              </w:rPr>
              <w:t>а</w:t>
            </w:r>
            <w:r w:rsidR="00EA1852" w:rsidRPr="00AB39F0">
              <w:rPr>
                <w:rFonts w:ascii="Times New Roman" w:hAnsi="Times New Roman"/>
              </w:rPr>
              <w:t xml:space="preserve"> ВМО МО Посадский на 2023 год и плановый период:</w:t>
            </w:r>
          </w:p>
          <w:p w14:paraId="52D0143F" w14:textId="2F395CEF" w:rsidR="00E56B5B" w:rsidRPr="00AB39F0" w:rsidRDefault="00E71D51" w:rsidP="000D0C9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Общий объем: </w:t>
            </w:r>
            <w:r w:rsidR="00F66C0A" w:rsidRPr="008250E0">
              <w:rPr>
                <w:rFonts w:ascii="Times New Roman" w:hAnsi="Times New Roman" w:cs="Times New Roman"/>
              </w:rPr>
              <w:t>общий объем финансирования за 2023-2025 г</w:t>
            </w:r>
            <w:r w:rsidR="00F66C0A">
              <w:rPr>
                <w:rFonts w:ascii="Times New Roman" w:hAnsi="Times New Roman" w:cs="Times New Roman"/>
              </w:rPr>
              <w:t xml:space="preserve"> – </w:t>
            </w:r>
            <w:r w:rsidR="00F66C0A">
              <w:rPr>
                <w:rFonts w:ascii="Times New Roman" w:hAnsi="Times New Roman"/>
              </w:rPr>
              <w:t xml:space="preserve"> 1 006,9</w:t>
            </w:r>
            <w:r w:rsidR="00F66C0A" w:rsidRPr="000D0C9E">
              <w:rPr>
                <w:rFonts w:ascii="Times New Roman" w:hAnsi="Times New Roman"/>
              </w:rPr>
              <w:t xml:space="preserve"> тыс. руб., из них в 2023 год – </w:t>
            </w:r>
            <w:r w:rsidR="00F66C0A">
              <w:rPr>
                <w:rFonts w:ascii="Times New Roman" w:hAnsi="Times New Roman"/>
              </w:rPr>
              <w:t>310,2</w:t>
            </w:r>
            <w:r w:rsidR="00F66C0A" w:rsidRPr="000D0C9E">
              <w:rPr>
                <w:rFonts w:ascii="Times New Roman" w:hAnsi="Times New Roman"/>
              </w:rPr>
              <w:t xml:space="preserve"> тыс.; 2024 год – </w:t>
            </w:r>
            <w:r w:rsidR="00F66C0A">
              <w:rPr>
                <w:rFonts w:ascii="Times New Roman" w:hAnsi="Times New Roman"/>
              </w:rPr>
              <w:t>335,0</w:t>
            </w:r>
            <w:r w:rsidR="00F66C0A" w:rsidRPr="000D0C9E">
              <w:rPr>
                <w:rFonts w:ascii="Times New Roman" w:hAnsi="Times New Roman"/>
              </w:rPr>
              <w:t xml:space="preserve"> тыс.; 2025 год – </w:t>
            </w:r>
            <w:r w:rsidR="00F66C0A">
              <w:rPr>
                <w:rFonts w:ascii="Times New Roman" w:hAnsi="Times New Roman"/>
              </w:rPr>
              <w:t>361,7</w:t>
            </w:r>
            <w:r w:rsidR="00F66C0A" w:rsidRPr="000D0C9E">
              <w:rPr>
                <w:rFonts w:ascii="Times New Roman" w:hAnsi="Times New Roman"/>
              </w:rPr>
              <w:t xml:space="preserve"> тыс</w:t>
            </w:r>
            <w:r w:rsidR="00F66C0A">
              <w:rPr>
                <w:rFonts w:ascii="Times New Roman" w:hAnsi="Times New Roman" w:cs="Times New Roman"/>
              </w:rPr>
              <w:t>.</w:t>
            </w:r>
          </w:p>
        </w:tc>
      </w:tr>
      <w:tr w:rsidR="00E56B5B" w:rsidRPr="00796021" w14:paraId="5F1C4B93" w14:textId="77777777" w:rsidTr="000E311F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A495" w14:textId="77777777" w:rsidR="00E56B5B" w:rsidRPr="00AB39F0" w:rsidRDefault="00E56B5B">
            <w:pPr>
              <w:pStyle w:val="a5"/>
              <w:rPr>
                <w:rFonts w:ascii="Times New Roman" w:hAnsi="Times New Roman" w:cs="Times New Roman"/>
              </w:rPr>
            </w:pPr>
            <w:r w:rsidRPr="00AB39F0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C1823" w14:textId="682966EC" w:rsidR="008A6B07" w:rsidRPr="00AB39F0" w:rsidRDefault="00E631F6" w:rsidP="008A6B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Объем финансирования: </w:t>
            </w:r>
            <w:r w:rsidRPr="008250E0">
              <w:rPr>
                <w:rFonts w:ascii="Times New Roman" w:hAnsi="Times New Roman" w:cs="Times New Roman"/>
              </w:rPr>
              <w:t>общий объем финансирования за 2023-2025 г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 </w:t>
            </w:r>
            <w:r w:rsidR="00F66C0A">
              <w:rPr>
                <w:rFonts w:ascii="Times New Roman" w:hAnsi="Times New Roman"/>
              </w:rPr>
              <w:t>1 006,9</w:t>
            </w:r>
            <w:r w:rsidRPr="000D0C9E">
              <w:rPr>
                <w:rFonts w:ascii="Times New Roman" w:hAnsi="Times New Roman"/>
              </w:rPr>
              <w:t xml:space="preserve"> тыс. руб., из них в 2023 год – </w:t>
            </w:r>
            <w:r w:rsidR="00F66C0A">
              <w:rPr>
                <w:rFonts w:ascii="Times New Roman" w:hAnsi="Times New Roman"/>
              </w:rPr>
              <w:t>310,2</w:t>
            </w:r>
            <w:r w:rsidRPr="000D0C9E">
              <w:rPr>
                <w:rFonts w:ascii="Times New Roman" w:hAnsi="Times New Roman"/>
              </w:rPr>
              <w:t xml:space="preserve"> тыс.; 2024 год – </w:t>
            </w:r>
            <w:r w:rsidR="00F66C0A">
              <w:rPr>
                <w:rFonts w:ascii="Times New Roman" w:hAnsi="Times New Roman"/>
              </w:rPr>
              <w:t>335,0</w:t>
            </w:r>
            <w:r w:rsidRPr="000D0C9E">
              <w:rPr>
                <w:rFonts w:ascii="Times New Roman" w:hAnsi="Times New Roman"/>
              </w:rPr>
              <w:t xml:space="preserve"> тыс.; 2025 год – </w:t>
            </w:r>
            <w:r w:rsidR="00F66C0A">
              <w:rPr>
                <w:rFonts w:ascii="Times New Roman" w:hAnsi="Times New Roman"/>
              </w:rPr>
              <w:t>361,7</w:t>
            </w:r>
            <w:r w:rsidRPr="000D0C9E">
              <w:rPr>
                <w:rFonts w:ascii="Times New Roman" w:hAnsi="Times New Roman"/>
              </w:rPr>
              <w:t xml:space="preserve"> </w:t>
            </w:r>
            <w:proofErr w:type="spellStart"/>
            <w:r w:rsidRPr="000D0C9E">
              <w:rPr>
                <w:rFonts w:ascii="Times New Roman" w:hAnsi="Times New Roman"/>
              </w:rPr>
              <w:t>тыс</w:t>
            </w:r>
            <w:proofErr w:type="spellEnd"/>
            <w:r w:rsidR="008A6B07" w:rsidRPr="00AB39F0">
              <w:rPr>
                <w:rFonts w:ascii="Times New Roman" w:hAnsi="Times New Roman" w:cs="Times New Roman"/>
              </w:rPr>
              <w:t>;</w:t>
            </w:r>
          </w:p>
          <w:p w14:paraId="2886E982" w14:textId="57549A62" w:rsidR="008A6B07" w:rsidRPr="00AB39F0" w:rsidRDefault="008A6B07" w:rsidP="008A6B0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B39F0">
              <w:rPr>
                <w:rFonts w:ascii="Times New Roman" w:hAnsi="Times New Roman" w:cs="Times New Roman"/>
                <w:bCs/>
              </w:rPr>
              <w:t>- Количество видов информационных интернет-</w:t>
            </w:r>
            <w:r w:rsidR="001F36E2" w:rsidRPr="00AB39F0">
              <w:rPr>
                <w:rFonts w:ascii="Times New Roman" w:hAnsi="Times New Roman" w:cs="Times New Roman"/>
                <w:bCs/>
              </w:rPr>
              <w:t xml:space="preserve">ресурсов - </w:t>
            </w:r>
            <w:r w:rsidRPr="00AB39F0">
              <w:rPr>
                <w:rFonts w:ascii="Times New Roman" w:hAnsi="Times New Roman" w:cs="Times New Roman"/>
                <w:bCs/>
              </w:rPr>
              <w:t>6 ед.;</w:t>
            </w:r>
          </w:p>
          <w:p w14:paraId="5AB8DE31" w14:textId="558C7410" w:rsidR="008A6B07" w:rsidRPr="00AB39F0" w:rsidRDefault="008A6B07" w:rsidP="008A6B0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B39F0">
              <w:rPr>
                <w:rFonts w:ascii="Times New Roman" w:hAnsi="Times New Roman" w:cs="Times New Roman"/>
                <w:bCs/>
              </w:rPr>
              <w:t>- Продолжительность обеспечения доступа к и</w:t>
            </w:r>
            <w:r w:rsidR="001F36E2" w:rsidRPr="00AB39F0">
              <w:rPr>
                <w:rFonts w:ascii="Times New Roman" w:hAnsi="Times New Roman" w:cs="Times New Roman"/>
                <w:bCs/>
              </w:rPr>
              <w:t xml:space="preserve">нформационным </w:t>
            </w:r>
            <w:proofErr w:type="spellStart"/>
            <w:r w:rsidR="001F36E2" w:rsidRPr="00AB39F0">
              <w:rPr>
                <w:rFonts w:ascii="Times New Roman" w:hAnsi="Times New Roman" w:cs="Times New Roman"/>
                <w:bCs/>
              </w:rPr>
              <w:t>интрнет</w:t>
            </w:r>
            <w:proofErr w:type="spellEnd"/>
            <w:r w:rsidR="001F36E2" w:rsidRPr="00AB39F0">
              <w:rPr>
                <w:rFonts w:ascii="Times New Roman" w:hAnsi="Times New Roman" w:cs="Times New Roman"/>
                <w:bCs/>
              </w:rPr>
              <w:t xml:space="preserve">-ресурсам - </w:t>
            </w:r>
            <w:r w:rsidRPr="00AB39F0">
              <w:rPr>
                <w:rFonts w:ascii="Times New Roman" w:hAnsi="Times New Roman" w:cs="Times New Roman"/>
                <w:bCs/>
              </w:rPr>
              <w:t xml:space="preserve">36 мес.; </w:t>
            </w:r>
          </w:p>
          <w:p w14:paraId="0130DFF6" w14:textId="686AB722" w:rsidR="008A6B07" w:rsidRPr="00AB39F0" w:rsidRDefault="008A6B07" w:rsidP="008A6B07">
            <w:pPr>
              <w:ind w:firstLine="0"/>
              <w:rPr>
                <w:rFonts w:ascii="Times New Roman" w:hAnsi="Times New Roman" w:cs="Times New Roman"/>
              </w:rPr>
            </w:pPr>
            <w:r w:rsidRPr="00AB39F0">
              <w:rPr>
                <w:rFonts w:ascii="Times New Roman" w:hAnsi="Times New Roman" w:cs="Times New Roman"/>
                <w:bCs/>
              </w:rPr>
              <w:t>-Количество проведенных лекций и обучающих семинаров</w:t>
            </w:r>
            <w:r w:rsidRPr="00AB39F0">
              <w:rPr>
                <w:rFonts w:ascii="Times New Roman" w:hAnsi="Times New Roman" w:cs="Times New Roman"/>
              </w:rPr>
              <w:t xml:space="preserve"> по актуальным проблемам, связан</w:t>
            </w:r>
            <w:r w:rsidR="001F36E2" w:rsidRPr="00AB39F0">
              <w:rPr>
                <w:rFonts w:ascii="Times New Roman" w:hAnsi="Times New Roman" w:cs="Times New Roman"/>
              </w:rPr>
              <w:t xml:space="preserve">ным с развитием малого бизнеса - </w:t>
            </w:r>
            <w:r w:rsidRPr="00AB39F0">
              <w:rPr>
                <w:rFonts w:ascii="Times New Roman" w:hAnsi="Times New Roman" w:cs="Times New Roman"/>
              </w:rPr>
              <w:t>18 ед.;</w:t>
            </w:r>
          </w:p>
          <w:p w14:paraId="0E8A90D9" w14:textId="77777777" w:rsidR="00E56B5B" w:rsidRDefault="008A6B07" w:rsidP="00B27A3E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AB39F0">
              <w:rPr>
                <w:rFonts w:ascii="Times New Roman" w:hAnsi="Times New Roman" w:cs="Times New Roman"/>
              </w:rPr>
              <w:t xml:space="preserve">- </w:t>
            </w:r>
            <w:r w:rsidRPr="00AB39F0">
              <w:rPr>
                <w:rFonts w:ascii="Times New Roman" w:hAnsi="Times New Roman" w:cs="Times New Roman"/>
                <w:shd w:val="clear" w:color="auto" w:fill="FFFFFF"/>
              </w:rPr>
              <w:t>Удовлетворенность субъектов малого бизнеса, получ</w:t>
            </w:r>
            <w:r w:rsidR="00B27A3E" w:rsidRPr="00AB39F0">
              <w:rPr>
                <w:rFonts w:ascii="Times New Roman" w:hAnsi="Times New Roman" w:cs="Times New Roman"/>
                <w:shd w:val="clear" w:color="auto" w:fill="FFFFFF"/>
              </w:rPr>
              <w:t>ивших услуги в рамках программы - 90</w:t>
            </w:r>
            <w:r w:rsidRPr="00AB39F0">
              <w:rPr>
                <w:rFonts w:ascii="Times New Roman" w:hAnsi="Times New Roman" w:cs="Times New Roman"/>
                <w:shd w:val="clear" w:color="auto" w:fill="FFFFFF"/>
              </w:rPr>
              <w:t xml:space="preserve"> процент</w:t>
            </w:r>
            <w:r w:rsidR="00B27A3E" w:rsidRPr="00AB39F0">
              <w:rPr>
                <w:rFonts w:ascii="Times New Roman" w:hAnsi="Times New Roman" w:cs="Times New Roman"/>
                <w:shd w:val="clear" w:color="auto" w:fill="FFFFFF"/>
              </w:rPr>
              <w:t>ов</w:t>
            </w:r>
            <w:r w:rsidR="008250E0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58CB868B" w14:textId="5F290707" w:rsidR="008250E0" w:rsidRPr="008250E0" w:rsidRDefault="008250E0" w:rsidP="008250E0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250E0">
              <w:t xml:space="preserve">- </w:t>
            </w:r>
            <w:r>
              <w:t>Р</w:t>
            </w:r>
            <w:r w:rsidRPr="008250E0">
              <w:t>асширение доступа к информационным ресурсам субъектов малого бизнеса, в том числе путем предоставления доступа к электронным периодическим журналам, справочной правовой системе;</w:t>
            </w:r>
          </w:p>
          <w:p w14:paraId="12F55598" w14:textId="3ED2130B" w:rsidR="008250E0" w:rsidRPr="008250E0" w:rsidRDefault="008250E0" w:rsidP="008250E0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250E0">
              <w:t xml:space="preserve">- </w:t>
            </w:r>
            <w:r>
              <w:t>Р</w:t>
            </w:r>
            <w:r w:rsidRPr="008250E0">
              <w:t>асширение доступа к образовательным услугам для субъектов малого бизнеса, в том числе путем проведения лекций и обучающих семинаров;</w:t>
            </w:r>
          </w:p>
          <w:p w14:paraId="0DADC99D" w14:textId="537F9CB4" w:rsidR="008250E0" w:rsidRPr="00AB39F0" w:rsidRDefault="008250E0" w:rsidP="008250E0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250E0">
              <w:t xml:space="preserve">- </w:t>
            </w:r>
            <w:r>
              <w:t>О</w:t>
            </w:r>
            <w:r w:rsidRPr="008250E0">
              <w:t>беспечение равного доступа субъектов малого бизнеса, зарегистрированных на территории ВМО МО Посадский, к мероприятиям, реализуемым в рамках Программы.</w:t>
            </w:r>
          </w:p>
        </w:tc>
      </w:tr>
      <w:tr w:rsidR="00E56B5B" w:rsidRPr="00796021" w14:paraId="535041CE" w14:textId="77777777" w:rsidTr="000E311F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2170" w14:textId="74E38E00" w:rsidR="00E56B5B" w:rsidRPr="00AB39F0" w:rsidRDefault="00E56B5B">
            <w:pPr>
              <w:pStyle w:val="a5"/>
              <w:rPr>
                <w:rFonts w:ascii="Times New Roman" w:hAnsi="Times New Roman" w:cs="Times New Roman"/>
              </w:rPr>
            </w:pPr>
            <w:r w:rsidRPr="00AB39F0">
              <w:rPr>
                <w:rFonts w:ascii="Times New Roman" w:hAnsi="Times New Roman" w:cs="Times New Roman"/>
              </w:rPr>
              <w:t>Система организации контроля за реализацией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BBA21" w14:textId="2BC71032" w:rsidR="00E56B5B" w:rsidRPr="00AB39F0" w:rsidRDefault="000D00D7">
            <w:pPr>
              <w:pStyle w:val="a5"/>
              <w:rPr>
                <w:rFonts w:ascii="Times New Roman" w:hAnsi="Times New Roman" w:cs="Times New Roman"/>
              </w:rPr>
            </w:pPr>
            <w:r w:rsidRPr="00AB39F0">
              <w:rPr>
                <w:rFonts w:ascii="Times New Roman" w:hAnsi="Times New Roman" w:cs="Times New Roman"/>
              </w:rPr>
              <w:t>Контроль за реализацией Программы осуществляется в соответствии с</w:t>
            </w:r>
            <w:r w:rsidR="00881FA3" w:rsidRPr="00AB39F0">
              <w:rPr>
                <w:rFonts w:ascii="Times New Roman" w:hAnsi="Times New Roman" w:cs="Times New Roman"/>
              </w:rPr>
              <w:t xml:space="preserve"> </w:t>
            </w:r>
            <w:r w:rsidRPr="00AB39F0">
              <w:rPr>
                <w:rFonts w:ascii="Times New Roman" w:hAnsi="Times New Roman" w:cs="Times New Roman"/>
              </w:rPr>
              <w:t>Постановлением Местной Администрации от 28.08.2019 № 10/01-02 «Об утверждении Порядка разработки, реализации и оценки эффективности муниципальных программ муниципального образования муниципальный округ Посадский»</w:t>
            </w:r>
          </w:p>
        </w:tc>
      </w:tr>
    </w:tbl>
    <w:p w14:paraId="48F9500E" w14:textId="77777777" w:rsidR="00E56B5B" w:rsidRPr="00796021" w:rsidRDefault="00E56B5B">
      <w:pPr>
        <w:rPr>
          <w:rFonts w:ascii="Times New Roman" w:hAnsi="Times New Roman" w:cs="Times New Roman"/>
        </w:rPr>
      </w:pPr>
    </w:p>
    <w:p w14:paraId="55BCEE83" w14:textId="1A05C1B4" w:rsidR="00E56B5B" w:rsidRPr="00796021" w:rsidRDefault="00595C3C" w:rsidP="00950603">
      <w:pPr>
        <w:ind w:firstLine="698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br w:type="page"/>
      </w:r>
    </w:p>
    <w:p w14:paraId="4C170B21" w14:textId="77777777" w:rsidR="00E56B5B" w:rsidRPr="00796021" w:rsidRDefault="00E56B5B">
      <w:pPr>
        <w:pStyle w:val="1"/>
        <w:rPr>
          <w:rFonts w:ascii="Times New Roman" w:hAnsi="Times New Roman"/>
        </w:rPr>
      </w:pPr>
      <w:r w:rsidRPr="00796021">
        <w:rPr>
          <w:rFonts w:ascii="Times New Roman" w:hAnsi="Times New Roman"/>
        </w:rPr>
        <w:lastRenderedPageBreak/>
        <w:t>I. Содержание проблемы и обоснование необходимости ее решения программным методом</w:t>
      </w:r>
    </w:p>
    <w:p w14:paraId="314C69AA" w14:textId="77777777" w:rsidR="00454613" w:rsidRDefault="00454613" w:rsidP="00454613">
      <w:pPr>
        <w:ind w:firstLine="709"/>
        <w:rPr>
          <w:rFonts w:ascii="Times New Roman" w:hAnsi="Times New Roman"/>
          <w:bCs/>
          <w:sz w:val="28"/>
          <w:szCs w:val="28"/>
        </w:rPr>
      </w:pPr>
    </w:p>
    <w:p w14:paraId="45EC57AD" w14:textId="77777777" w:rsidR="00EB3330" w:rsidRPr="00EB3330" w:rsidRDefault="00EB3330" w:rsidP="00EB3330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EB3330">
        <w:rPr>
          <w:rFonts w:ascii="Times New Roman" w:hAnsi="Times New Roman" w:cs="Times New Roman"/>
        </w:rPr>
        <w:t>Малый и средний бизнес в Российской Федерации, будучи новым экономическим явлением 25 лет назад, в настоящее время состоялся и является важнейшим способом ведения предпринимательской деятельности.</w:t>
      </w:r>
    </w:p>
    <w:p w14:paraId="16EC6523" w14:textId="77777777" w:rsidR="00EB3330" w:rsidRPr="00AB17A5" w:rsidRDefault="00EB3330" w:rsidP="00EB3330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EB3330">
        <w:rPr>
          <w:rFonts w:ascii="Times New Roman" w:hAnsi="Times New Roman" w:cs="Times New Roman"/>
        </w:rPr>
        <w:t>Малые и средние предприятия - это 5,6 млн. хозяйствующих субъектов, рабочие места для 18 млн. граждан. Около одной пятой валового внутреннего продукта Российской Федерации, а во многих субъектах Российской Федерации треть и более валового регионального продукта создаются такими организациями.</w:t>
      </w:r>
    </w:p>
    <w:p w14:paraId="26FD9EDA" w14:textId="0094D671" w:rsidR="00EE222C" w:rsidRPr="00AB17A5" w:rsidRDefault="00EB3330" w:rsidP="00EE222C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AB17A5">
        <w:rPr>
          <w:rFonts w:ascii="Times New Roman" w:hAnsi="Times New Roman" w:cs="Times New Roman"/>
        </w:rPr>
        <w:t xml:space="preserve">В Санкт-Петербурге </w:t>
      </w:r>
      <w:r w:rsidR="00AA4D7E" w:rsidRPr="00AB17A5">
        <w:rPr>
          <w:rFonts w:ascii="Times New Roman" w:hAnsi="Times New Roman" w:cs="Times New Roman"/>
        </w:rPr>
        <w:t xml:space="preserve">в 2021 году количество субъектов малого и среднего предпринимательства (далее – МСП) увеличилось на 3,3% по сравнению с 2020 годом </w:t>
      </w:r>
      <w:r w:rsidR="006C0F75" w:rsidRPr="00AB17A5">
        <w:rPr>
          <w:rFonts w:ascii="Times New Roman" w:hAnsi="Times New Roman" w:cs="Times New Roman"/>
        </w:rPr>
        <w:t>и составило 354 201 ед., из них:</w:t>
      </w:r>
      <w:r w:rsidR="00AA4D7E" w:rsidRPr="00AB17A5">
        <w:rPr>
          <w:rFonts w:ascii="Times New Roman" w:hAnsi="Times New Roman" w:cs="Times New Roman"/>
        </w:rPr>
        <w:t xml:space="preserve"> 352 818 малых предприятий (включая микропредприятия)</w:t>
      </w:r>
      <w:r w:rsidR="006C0F75" w:rsidRPr="00AB17A5">
        <w:rPr>
          <w:rFonts w:ascii="Times New Roman" w:hAnsi="Times New Roman" w:cs="Times New Roman"/>
        </w:rPr>
        <w:t xml:space="preserve"> и 1 383 средних предприятий (в 2020 году – 341 576 и 1 350 соответственно).</w:t>
      </w:r>
      <w:r w:rsidR="00EE222C" w:rsidRPr="00AB17A5">
        <w:rPr>
          <w:rFonts w:ascii="Times New Roman" w:hAnsi="Times New Roman" w:cs="Times New Roman"/>
        </w:rPr>
        <w:t xml:space="preserve"> По итогам I полугодия 2022 года</w:t>
      </w:r>
      <w:r w:rsidR="003F7675" w:rsidRPr="00AB17A5">
        <w:rPr>
          <w:rFonts w:ascii="Times New Roman" w:hAnsi="Times New Roman" w:cs="Times New Roman"/>
        </w:rPr>
        <w:t xml:space="preserve"> </w:t>
      </w:r>
      <w:r w:rsidR="00EE222C" w:rsidRPr="00AB17A5">
        <w:rPr>
          <w:rFonts w:ascii="Times New Roman" w:hAnsi="Times New Roman" w:cs="Times New Roman"/>
        </w:rPr>
        <w:t>численность занятых</w:t>
      </w:r>
      <w:r w:rsidR="00FF162D" w:rsidRPr="00AB17A5">
        <w:rPr>
          <w:rFonts w:ascii="Times New Roman" w:hAnsi="Times New Roman" w:cs="Times New Roman"/>
        </w:rPr>
        <w:t xml:space="preserve"> в МСП</w:t>
      </w:r>
      <w:r w:rsidR="00EE222C" w:rsidRPr="00AB17A5">
        <w:rPr>
          <w:rFonts w:ascii="Times New Roman" w:hAnsi="Times New Roman" w:cs="Times New Roman"/>
        </w:rPr>
        <w:t xml:space="preserve"> увеличилась на 113,7 тыс. чел. по сравнению с началом 2022 года и составила 1 557,0 тыс. чел. Наибольшую часть субъектов МСП составляют торговые компании, строительные организации, организации, осуществляющие профессиональную, научную и техническую деятельность, а также производственные компании.</w:t>
      </w:r>
    </w:p>
    <w:p w14:paraId="39A7C54E" w14:textId="3A5EDD08" w:rsidR="003013DA" w:rsidRPr="00AB17A5" w:rsidRDefault="003F7675" w:rsidP="00EE222C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hd w:val="clear" w:color="auto" w:fill="FFFFFF"/>
        </w:rPr>
      </w:pPr>
      <w:r w:rsidRPr="00AB17A5">
        <w:rPr>
          <w:rFonts w:ascii="Times New Roman" w:hAnsi="Times New Roman" w:cs="Times New Roman"/>
          <w:shd w:val="clear" w:color="auto" w:fill="FFFFFF"/>
        </w:rPr>
        <w:t xml:space="preserve">Малый бизнес играет достаточно весомую роль в экономике, и, прежде всего, необходимо отметить его социально-экономическое значение: увеличение числа занятых в экономике </w:t>
      </w:r>
      <w:r w:rsidR="00233DEF" w:rsidRPr="00AB17A5">
        <w:rPr>
          <w:rFonts w:ascii="Times New Roman" w:hAnsi="Times New Roman" w:cs="Times New Roman"/>
          <w:shd w:val="clear" w:color="auto" w:fill="FFFFFF"/>
        </w:rPr>
        <w:t>ВМО МО Посадский</w:t>
      </w:r>
      <w:r w:rsidRPr="00AB17A5">
        <w:rPr>
          <w:rFonts w:ascii="Times New Roman" w:hAnsi="Times New Roman" w:cs="Times New Roman"/>
          <w:shd w:val="clear" w:color="auto" w:fill="FFFFFF"/>
        </w:rPr>
        <w:t xml:space="preserve">, увеличение налоговых поступлений в бюджет, благосостояние населения. Доля налоговых поступлений от деятельности </w:t>
      </w:r>
      <w:r w:rsidR="00111ABF" w:rsidRPr="00AB17A5">
        <w:rPr>
          <w:rFonts w:ascii="Times New Roman" w:hAnsi="Times New Roman" w:cs="Times New Roman"/>
          <w:shd w:val="clear" w:color="auto" w:fill="FFFFFF"/>
        </w:rPr>
        <w:t>субъектов малого и среднего предпринимательства</w:t>
      </w:r>
      <w:r w:rsidRPr="00AB17A5">
        <w:rPr>
          <w:rFonts w:ascii="Times New Roman" w:hAnsi="Times New Roman" w:cs="Times New Roman"/>
          <w:shd w:val="clear" w:color="auto" w:fill="FFFFFF"/>
        </w:rPr>
        <w:t xml:space="preserve"> в бюджет ВМО </w:t>
      </w:r>
      <w:r w:rsidR="00233DEF" w:rsidRPr="00AB17A5">
        <w:rPr>
          <w:rFonts w:ascii="Times New Roman" w:hAnsi="Times New Roman" w:cs="Times New Roman"/>
          <w:shd w:val="clear" w:color="auto" w:fill="FFFFFF"/>
        </w:rPr>
        <w:t xml:space="preserve">МО Посадский </w:t>
      </w:r>
      <w:r w:rsidRPr="00AB17A5">
        <w:rPr>
          <w:rFonts w:ascii="Times New Roman" w:hAnsi="Times New Roman" w:cs="Times New Roman"/>
          <w:shd w:val="clear" w:color="auto" w:fill="FFFFFF"/>
        </w:rPr>
        <w:t xml:space="preserve">составляет примерно </w:t>
      </w:r>
      <w:r w:rsidR="00A73EB1" w:rsidRPr="00A73EB1">
        <w:rPr>
          <w:rFonts w:ascii="Times New Roman" w:hAnsi="Times New Roman" w:cs="Times New Roman"/>
          <w:shd w:val="clear" w:color="auto" w:fill="FFFFFF"/>
        </w:rPr>
        <w:t>45</w:t>
      </w:r>
      <w:r w:rsidRPr="00A73EB1">
        <w:rPr>
          <w:rFonts w:ascii="Times New Roman" w:hAnsi="Times New Roman" w:cs="Times New Roman"/>
          <w:shd w:val="clear" w:color="auto" w:fill="FFFFFF"/>
        </w:rPr>
        <w:t>%</w:t>
      </w:r>
      <w:r w:rsidRPr="00AB17A5">
        <w:rPr>
          <w:rFonts w:ascii="Times New Roman" w:hAnsi="Times New Roman" w:cs="Times New Roman"/>
          <w:shd w:val="clear" w:color="auto" w:fill="FFFFFF"/>
        </w:rPr>
        <w:t xml:space="preserve"> от общего поступления доходов в бюджет.</w:t>
      </w:r>
      <w:r w:rsidR="00233DEF" w:rsidRPr="00AB17A5">
        <w:rPr>
          <w:rFonts w:ascii="Times New Roman" w:hAnsi="Times New Roman" w:cs="Times New Roman"/>
          <w:shd w:val="clear" w:color="auto" w:fill="FFFFFF"/>
        </w:rPr>
        <w:t xml:space="preserve"> </w:t>
      </w:r>
      <w:r w:rsidR="003013DA" w:rsidRPr="00AB17A5">
        <w:rPr>
          <w:rFonts w:ascii="Times New Roman" w:hAnsi="Times New Roman" w:cs="Times New Roman"/>
          <w:shd w:val="clear" w:color="auto" w:fill="FFFFFF"/>
        </w:rPr>
        <w:t>Данные поступления расходуются в рамках реализации иных муниципальных программ, направленных на улучшение качества жизни населения ВМО МО Посадский.</w:t>
      </w:r>
    </w:p>
    <w:p w14:paraId="73278068" w14:textId="77777777" w:rsidR="00961A26" w:rsidRPr="00AB17A5" w:rsidRDefault="00533FCD" w:rsidP="00961A26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AB17A5">
        <w:rPr>
          <w:rFonts w:ascii="Times New Roman" w:hAnsi="Times New Roman" w:cs="Times New Roman"/>
          <w:shd w:val="clear" w:color="auto" w:fill="FFFFFF"/>
        </w:rPr>
        <w:t xml:space="preserve">Таким образом, </w:t>
      </w:r>
      <w:r w:rsidR="00857608" w:rsidRPr="00AB17A5">
        <w:rPr>
          <w:rFonts w:ascii="Times New Roman" w:hAnsi="Times New Roman" w:cs="Times New Roman"/>
          <w:shd w:val="clear" w:color="auto" w:fill="FFFFFF"/>
        </w:rPr>
        <w:t xml:space="preserve">экономическое развитие малого бизнеса оказывает прямое влияние на повышение качества и уровня жизни населения, повышение производительности труда и на достижение других социально-экономических целей ВМО МО Посадский, в связи с чем </w:t>
      </w:r>
      <w:r w:rsidRPr="00AB17A5">
        <w:rPr>
          <w:rFonts w:ascii="Times New Roman" w:hAnsi="Times New Roman" w:cs="Times New Roman"/>
          <w:shd w:val="clear" w:color="auto" w:fill="FFFFFF"/>
        </w:rPr>
        <w:t xml:space="preserve">развитие малого бизнеса на территории ВМО МО Посадский, </w:t>
      </w:r>
      <w:r w:rsidRPr="00AB17A5">
        <w:rPr>
          <w:rFonts w:ascii="Times New Roman" w:hAnsi="Times New Roman" w:cs="Times New Roman"/>
        </w:rPr>
        <w:t xml:space="preserve">обеспечение благоприятных условий для </w:t>
      </w:r>
      <w:r w:rsidR="00914568" w:rsidRPr="00AB17A5">
        <w:rPr>
          <w:rFonts w:ascii="Times New Roman" w:hAnsi="Times New Roman" w:cs="Times New Roman"/>
        </w:rPr>
        <w:t>его ведения</w:t>
      </w:r>
      <w:r w:rsidRPr="00AB17A5">
        <w:rPr>
          <w:rFonts w:ascii="Times New Roman" w:hAnsi="Times New Roman" w:cs="Times New Roman"/>
        </w:rPr>
        <w:t xml:space="preserve"> </w:t>
      </w:r>
      <w:r w:rsidR="00914568" w:rsidRPr="00AB17A5">
        <w:rPr>
          <w:rFonts w:ascii="Times New Roman" w:hAnsi="Times New Roman" w:cs="Times New Roman"/>
        </w:rPr>
        <w:t xml:space="preserve">является </w:t>
      </w:r>
      <w:proofErr w:type="spellStart"/>
      <w:r w:rsidR="00F53648" w:rsidRPr="00AB17A5">
        <w:rPr>
          <w:rFonts w:ascii="Times New Roman" w:hAnsi="Times New Roman" w:cs="Times New Roman"/>
        </w:rPr>
        <w:t>приоретентным</w:t>
      </w:r>
      <w:proofErr w:type="spellEnd"/>
      <w:r w:rsidR="00F53648" w:rsidRPr="00AB17A5">
        <w:rPr>
          <w:rFonts w:ascii="Times New Roman" w:hAnsi="Times New Roman" w:cs="Times New Roman"/>
        </w:rPr>
        <w:t xml:space="preserve"> направлением</w:t>
      </w:r>
      <w:r w:rsidR="00961A26" w:rsidRPr="00AB17A5">
        <w:rPr>
          <w:rFonts w:ascii="Times New Roman" w:hAnsi="Times New Roman" w:cs="Times New Roman"/>
        </w:rPr>
        <w:t xml:space="preserve"> деятельности ВМО МО Посадский.</w:t>
      </w:r>
    </w:p>
    <w:p w14:paraId="0258E67E" w14:textId="1720F451" w:rsidR="00961A26" w:rsidRPr="00961A26" w:rsidRDefault="00961A26" w:rsidP="00A34848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AB17A5">
        <w:rPr>
          <w:rFonts w:ascii="Times New Roman" w:hAnsi="Times New Roman" w:cs="Times New Roman"/>
        </w:rPr>
        <w:t xml:space="preserve">В 2020 - 2021 годах Российская Федерация, как и весь мир, оказалась перед лицом глобального вызова, связанного с распространением новой </w:t>
      </w:r>
      <w:proofErr w:type="spellStart"/>
      <w:r w:rsidRPr="00AB17A5">
        <w:rPr>
          <w:rFonts w:ascii="Times New Roman" w:hAnsi="Times New Roman" w:cs="Times New Roman"/>
        </w:rPr>
        <w:t>коронавирусной</w:t>
      </w:r>
      <w:proofErr w:type="spellEnd"/>
      <w:r w:rsidRPr="00AB17A5">
        <w:rPr>
          <w:rFonts w:ascii="Times New Roman" w:hAnsi="Times New Roman" w:cs="Times New Roman"/>
        </w:rPr>
        <w:t xml:space="preserve"> инфекции.</w:t>
      </w:r>
      <w:r w:rsidR="008C7B08" w:rsidRPr="00AB17A5">
        <w:rPr>
          <w:rFonts w:ascii="Times New Roman" w:hAnsi="Times New Roman" w:cs="Times New Roman"/>
        </w:rPr>
        <w:t xml:space="preserve"> </w:t>
      </w:r>
      <w:r w:rsidRPr="00961A26">
        <w:rPr>
          <w:rFonts w:ascii="Times New Roman" w:hAnsi="Times New Roman" w:cs="Times New Roman"/>
        </w:rPr>
        <w:t>Высокий уровень неопределенности, связанной с эпидемиологической ситуацией, привел к волатильности мировых сырьевых и финансовых рынков.</w:t>
      </w:r>
      <w:r w:rsidR="008C7B08" w:rsidRPr="00AB17A5">
        <w:rPr>
          <w:rFonts w:ascii="Times New Roman" w:hAnsi="Times New Roman" w:cs="Times New Roman"/>
        </w:rPr>
        <w:t xml:space="preserve"> </w:t>
      </w:r>
      <w:r w:rsidRPr="00961A26">
        <w:rPr>
          <w:rFonts w:ascii="Times New Roman" w:hAnsi="Times New Roman" w:cs="Times New Roman"/>
        </w:rPr>
        <w:t xml:space="preserve">Начиная со II квартала 2020 г. экономическое развитие России, как и всей мировой экономики, определялось прежде всего эпидемиологической ситуацией, связанной с распространением новой </w:t>
      </w:r>
      <w:proofErr w:type="spellStart"/>
      <w:r w:rsidRPr="00961A26">
        <w:rPr>
          <w:rFonts w:ascii="Times New Roman" w:hAnsi="Times New Roman" w:cs="Times New Roman"/>
        </w:rPr>
        <w:t>коронавирусной</w:t>
      </w:r>
      <w:proofErr w:type="spellEnd"/>
      <w:r w:rsidRPr="00961A26">
        <w:rPr>
          <w:rFonts w:ascii="Times New Roman" w:hAnsi="Times New Roman" w:cs="Times New Roman"/>
        </w:rPr>
        <w:t xml:space="preserve"> инфекции. В результате этого экономика России столкнулась с одновременным ограничением предложения и спроса.</w:t>
      </w:r>
      <w:r w:rsidR="008C7B08" w:rsidRPr="00AB17A5">
        <w:rPr>
          <w:rFonts w:ascii="Times New Roman" w:hAnsi="Times New Roman" w:cs="Times New Roman"/>
        </w:rPr>
        <w:t xml:space="preserve"> </w:t>
      </w:r>
      <w:r w:rsidRPr="00961A26">
        <w:rPr>
          <w:rFonts w:ascii="Times New Roman" w:hAnsi="Times New Roman" w:cs="Times New Roman"/>
        </w:rPr>
        <w:t xml:space="preserve">Ряд отраслей, в том числе сфера бытовых услуг, туризм, авиаперевозки и ряд других, в наибольшей степени пострадали в условиях распространения новой </w:t>
      </w:r>
      <w:proofErr w:type="spellStart"/>
      <w:r w:rsidRPr="00961A26">
        <w:rPr>
          <w:rFonts w:ascii="Times New Roman" w:hAnsi="Times New Roman" w:cs="Times New Roman"/>
        </w:rPr>
        <w:t>коронавирусной</w:t>
      </w:r>
      <w:proofErr w:type="spellEnd"/>
      <w:r w:rsidRPr="00961A26">
        <w:rPr>
          <w:rFonts w:ascii="Times New Roman" w:hAnsi="Times New Roman" w:cs="Times New Roman"/>
        </w:rPr>
        <w:t xml:space="preserve"> инфекции.</w:t>
      </w:r>
      <w:r w:rsidR="008C7B08" w:rsidRPr="00AB17A5">
        <w:rPr>
          <w:rFonts w:ascii="Times New Roman" w:hAnsi="Times New Roman" w:cs="Times New Roman"/>
        </w:rPr>
        <w:t xml:space="preserve"> </w:t>
      </w:r>
      <w:r w:rsidRPr="00961A26">
        <w:rPr>
          <w:rFonts w:ascii="Times New Roman" w:hAnsi="Times New Roman" w:cs="Times New Roman"/>
        </w:rPr>
        <w:t>Субъекты малого и среднего предпринимательства в сферах торговли и предоставления услуг населению в период действия карантинных мер столкнулись с наибольшим снижением выручки. Помимо непосредственного закрытия производства экономика понесла и косвенные потери, определяемые эффектом межотраслевых связей, проявляющимся в других отраслях, ограничением возможностей сбыта конечной продукции (снижение выпуска в результате ограничения ресурсов промежуточного потребления, снижение как конечного спроса на товары и услуги, так и на товары и услуги промежуточного потребления в компаниях отраслей, приостановивших деятельность).</w:t>
      </w:r>
    </w:p>
    <w:p w14:paraId="395BF7F8" w14:textId="73BE97C9" w:rsidR="00533FCD" w:rsidRDefault="00DC14E2" w:rsidP="00EE222C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hd w:val="clear" w:color="auto" w:fill="FFFFFF"/>
        </w:rPr>
      </w:pPr>
      <w:r w:rsidRPr="00AB17A5">
        <w:rPr>
          <w:rFonts w:ascii="Times New Roman" w:hAnsi="Times New Roman" w:cs="Times New Roman"/>
          <w:shd w:val="clear" w:color="auto" w:fill="FFFFFF"/>
        </w:rPr>
        <w:t>В 2022 году "вирусный" кризис сме</w:t>
      </w:r>
      <w:r w:rsidR="0026651E">
        <w:rPr>
          <w:rFonts w:ascii="Times New Roman" w:hAnsi="Times New Roman" w:cs="Times New Roman"/>
          <w:shd w:val="clear" w:color="auto" w:fill="FFFFFF"/>
        </w:rPr>
        <w:t xml:space="preserve">нился кризисом иного характера. </w:t>
      </w:r>
      <w:r w:rsidRPr="00AB17A5">
        <w:rPr>
          <w:rFonts w:ascii="Times New Roman" w:hAnsi="Times New Roman" w:cs="Times New Roman"/>
          <w:shd w:val="clear" w:color="auto" w:fill="FFFFFF"/>
        </w:rPr>
        <w:t>В связи с началом ведения специально</w:t>
      </w:r>
      <w:r w:rsidR="00BA24D6">
        <w:rPr>
          <w:rFonts w:ascii="Times New Roman" w:hAnsi="Times New Roman" w:cs="Times New Roman"/>
          <w:shd w:val="clear" w:color="auto" w:fill="FFFFFF"/>
        </w:rPr>
        <w:t>й</w:t>
      </w:r>
      <w:r w:rsidRPr="00AB17A5">
        <w:rPr>
          <w:rFonts w:ascii="Times New Roman" w:hAnsi="Times New Roman" w:cs="Times New Roman"/>
          <w:shd w:val="clear" w:color="auto" w:fill="FFFFFF"/>
        </w:rPr>
        <w:t xml:space="preserve"> военной операции на Украине принят</w:t>
      </w:r>
      <w:r w:rsidR="006D52D8" w:rsidRPr="00AB17A5">
        <w:rPr>
          <w:rFonts w:ascii="Times New Roman" w:hAnsi="Times New Roman" w:cs="Times New Roman"/>
          <w:shd w:val="clear" w:color="auto" w:fill="FFFFFF"/>
        </w:rPr>
        <w:t>о множество</w:t>
      </w:r>
      <w:r w:rsidRPr="00AB17A5">
        <w:rPr>
          <w:rFonts w:ascii="Times New Roman" w:hAnsi="Times New Roman" w:cs="Times New Roman"/>
          <w:shd w:val="clear" w:color="auto" w:fill="FFFFFF"/>
        </w:rPr>
        <w:t xml:space="preserve"> политических и экономических санкций, а также иных мер ограничительного характера иностранными </w:t>
      </w:r>
      <w:r w:rsidRPr="00AB17A5">
        <w:rPr>
          <w:rFonts w:ascii="Times New Roman" w:hAnsi="Times New Roman" w:cs="Times New Roman"/>
          <w:shd w:val="clear" w:color="auto" w:fill="FFFFFF"/>
        </w:rPr>
        <w:lastRenderedPageBreak/>
        <w:t>государствами, совершающими недружественные действия в отношении Российской Федерации, граждан Российской Федерации или российских юридических лиц</w:t>
      </w:r>
      <w:r w:rsidR="006D52D8" w:rsidRPr="00AB17A5">
        <w:rPr>
          <w:rFonts w:ascii="Times New Roman" w:hAnsi="Times New Roman" w:cs="Times New Roman"/>
          <w:shd w:val="clear" w:color="auto" w:fill="FFFFFF"/>
        </w:rPr>
        <w:t>.</w:t>
      </w:r>
      <w:r w:rsidR="00BA24D6">
        <w:rPr>
          <w:rFonts w:ascii="Times New Roman" w:hAnsi="Times New Roman" w:cs="Times New Roman"/>
          <w:shd w:val="clear" w:color="auto" w:fill="FFFFFF"/>
        </w:rPr>
        <w:t xml:space="preserve"> </w:t>
      </w:r>
      <w:r w:rsidR="0026651E">
        <w:rPr>
          <w:rFonts w:ascii="Times New Roman" w:hAnsi="Times New Roman" w:cs="Times New Roman"/>
          <w:shd w:val="clear" w:color="auto" w:fill="FFFFFF"/>
        </w:rPr>
        <w:t xml:space="preserve">По </w:t>
      </w:r>
      <w:r w:rsidR="00416E5C">
        <w:rPr>
          <w:rFonts w:ascii="Times New Roman" w:hAnsi="Times New Roman" w:cs="Times New Roman"/>
          <w:shd w:val="clear" w:color="auto" w:fill="FFFFFF"/>
        </w:rPr>
        <w:t>последствиям своего</w:t>
      </w:r>
      <w:r w:rsidR="0026651E">
        <w:rPr>
          <w:rFonts w:ascii="Times New Roman" w:hAnsi="Times New Roman" w:cs="Times New Roman"/>
          <w:shd w:val="clear" w:color="auto" w:fill="FFFFFF"/>
        </w:rPr>
        <w:t xml:space="preserve"> влияния на экономическое развитие субъектов малого и среднего предпринимательства, </w:t>
      </w:r>
      <w:r w:rsidR="00416E5C">
        <w:rPr>
          <w:rFonts w:ascii="Times New Roman" w:hAnsi="Times New Roman" w:cs="Times New Roman"/>
          <w:shd w:val="clear" w:color="auto" w:fill="FFFFFF"/>
        </w:rPr>
        <w:t xml:space="preserve">данный кризис </w:t>
      </w:r>
      <w:r w:rsidR="0026651E">
        <w:rPr>
          <w:rFonts w:ascii="Times New Roman" w:hAnsi="Times New Roman" w:cs="Times New Roman"/>
          <w:shd w:val="clear" w:color="auto" w:fill="FFFFFF"/>
        </w:rPr>
        <w:t>тождественен первому.</w:t>
      </w:r>
    </w:p>
    <w:p w14:paraId="62AE87AE" w14:textId="77777777" w:rsidR="000C1FC4" w:rsidRDefault="008C1AAC" w:rsidP="00EE222C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Для снижения негативного воздействия </w:t>
      </w:r>
      <w:r w:rsidR="00646BF8">
        <w:rPr>
          <w:rFonts w:ascii="Times New Roman" w:hAnsi="Times New Roman" w:cs="Times New Roman"/>
          <w:shd w:val="clear" w:color="auto" w:fill="FFFFFF"/>
        </w:rPr>
        <w:t xml:space="preserve">кризисных явлений </w:t>
      </w:r>
      <w:r>
        <w:rPr>
          <w:rFonts w:ascii="Times New Roman" w:hAnsi="Times New Roman" w:cs="Times New Roman"/>
          <w:shd w:val="clear" w:color="auto" w:fill="FFFFFF"/>
        </w:rPr>
        <w:t xml:space="preserve">и восстановления экономического развития субъектов малого и среднего предпринимательства созданы и реализуются </w:t>
      </w:r>
      <w:r w:rsidR="00646BF8">
        <w:rPr>
          <w:rFonts w:ascii="Times New Roman" w:hAnsi="Times New Roman" w:cs="Times New Roman"/>
          <w:shd w:val="clear" w:color="auto" w:fill="FFFFFF"/>
        </w:rPr>
        <w:t xml:space="preserve">ряд </w:t>
      </w:r>
      <w:r w:rsidR="000F0159">
        <w:rPr>
          <w:rFonts w:ascii="Times New Roman" w:hAnsi="Times New Roman" w:cs="Times New Roman"/>
          <w:shd w:val="clear" w:color="auto" w:fill="FFFFFF"/>
        </w:rPr>
        <w:t xml:space="preserve">специальных </w:t>
      </w:r>
      <w:r w:rsidR="00646BF8">
        <w:rPr>
          <w:rFonts w:ascii="Times New Roman" w:hAnsi="Times New Roman" w:cs="Times New Roman"/>
          <w:shd w:val="clear" w:color="auto" w:fill="FFFFFF"/>
        </w:rPr>
        <w:t>государственных программ.</w:t>
      </w:r>
      <w:r w:rsidR="000F0159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30D4B4EF" w14:textId="4386D38E" w:rsidR="000C1FC4" w:rsidRPr="000C1FC4" w:rsidRDefault="000F0159" w:rsidP="004D4383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4D4383">
        <w:rPr>
          <w:rFonts w:ascii="Times New Roman" w:hAnsi="Times New Roman" w:cs="Times New Roman"/>
          <w:shd w:val="clear" w:color="auto" w:fill="FFFFFF"/>
        </w:rPr>
        <w:t xml:space="preserve">Кроме того, </w:t>
      </w:r>
      <w:r w:rsidR="000C1FC4" w:rsidRPr="004D4383">
        <w:rPr>
          <w:rFonts w:ascii="Times New Roman" w:hAnsi="Times New Roman" w:cs="Times New Roman"/>
          <w:shd w:val="clear" w:color="auto" w:fill="FFFFFF"/>
        </w:rPr>
        <w:t>в рамках стратегии развития малого и среднего предпринимательства в РФ на период до 2030 г. р</w:t>
      </w:r>
      <w:r w:rsidR="000C1FC4" w:rsidRPr="000C1FC4">
        <w:rPr>
          <w:rFonts w:ascii="Times New Roman" w:hAnsi="Times New Roman" w:cs="Times New Roman"/>
        </w:rPr>
        <w:t xml:space="preserve">еализуется ряд масштабных программ финансовой поддержки, в рамках которых </w:t>
      </w:r>
      <w:r w:rsidR="004D4383" w:rsidRPr="004D4383">
        <w:rPr>
          <w:rFonts w:ascii="Times New Roman" w:hAnsi="Times New Roman" w:cs="Times New Roman"/>
        </w:rPr>
        <w:t>СМП</w:t>
      </w:r>
      <w:r w:rsidR="000C1FC4" w:rsidRPr="000C1FC4">
        <w:rPr>
          <w:rFonts w:ascii="Times New Roman" w:hAnsi="Times New Roman" w:cs="Times New Roman"/>
        </w:rPr>
        <w:t xml:space="preserve"> имеют возможность получать субсидию для возмещения затрат на ведение бизнеса, микрозаймы, гарантию по кредиту или кредит на льготных условиях.</w:t>
      </w:r>
      <w:r w:rsidR="004D4383" w:rsidRPr="004D4383">
        <w:rPr>
          <w:rFonts w:ascii="Times New Roman" w:hAnsi="Times New Roman" w:cs="Times New Roman"/>
        </w:rPr>
        <w:t xml:space="preserve"> </w:t>
      </w:r>
      <w:r w:rsidR="000C1FC4" w:rsidRPr="000C1FC4">
        <w:rPr>
          <w:rFonts w:ascii="Times New Roman" w:hAnsi="Times New Roman" w:cs="Times New Roman"/>
        </w:rPr>
        <w:t>Для малых предприятий предусмотрены специальные налоговые режимы, позволяющие оптимизировать систему учета и налоговых платежей.</w:t>
      </w:r>
      <w:r w:rsidR="004D4383" w:rsidRPr="004D4383">
        <w:rPr>
          <w:rFonts w:ascii="Times New Roman" w:hAnsi="Times New Roman" w:cs="Times New Roman"/>
        </w:rPr>
        <w:t xml:space="preserve"> </w:t>
      </w:r>
      <w:r w:rsidR="000C1FC4" w:rsidRPr="000C1FC4">
        <w:rPr>
          <w:rFonts w:ascii="Times New Roman" w:hAnsi="Times New Roman" w:cs="Times New Roman"/>
        </w:rPr>
        <w:t>Приняты меры по расширению доступа малых предприятий к закупкам товаров, работ, услуг для государственных и муниципальных нужд, а также для нужд компаний с государственным участием, включая установление квоты на осуществление указанных закупок.</w:t>
      </w:r>
    </w:p>
    <w:p w14:paraId="0C9E5580" w14:textId="55ABC923" w:rsidR="003103CA" w:rsidRDefault="00316D47" w:rsidP="00316D47">
      <w:pPr>
        <w:widowControl/>
        <w:shd w:val="clear" w:color="auto" w:fill="FFFFFF"/>
        <w:autoSpaceDE/>
        <w:autoSpaceDN/>
        <w:adjustRightInd/>
        <w:ind w:firstLine="567"/>
      </w:pPr>
      <w:r>
        <w:rPr>
          <w:rFonts w:ascii="Times New Roman" w:hAnsi="Times New Roman" w:cs="Times New Roman"/>
          <w:shd w:val="clear" w:color="auto" w:fill="FFFFFF"/>
        </w:rPr>
        <w:t xml:space="preserve">Согласно </w:t>
      </w:r>
      <w:r>
        <w:t>прогнозу социально-экономического развития Санкт-Петербурга на 2023 год и плановый период 2024 и 2025 годов</w:t>
      </w:r>
      <w:r w:rsidRPr="00111ABF">
        <w:rPr>
          <w:rFonts w:ascii="Times New Roman" w:hAnsi="Times New Roman" w:cs="Times New Roman"/>
          <w:shd w:val="clear" w:color="auto" w:fill="FFFFFF"/>
        </w:rPr>
        <w:t> </w:t>
      </w:r>
      <w:r>
        <w:rPr>
          <w:rFonts w:ascii="Times New Roman" w:hAnsi="Times New Roman" w:cs="Times New Roman"/>
          <w:shd w:val="clear" w:color="auto" w:fill="FFFFFF"/>
        </w:rPr>
        <w:t>прогнозируется у</w:t>
      </w:r>
      <w:r w:rsidR="003103CA">
        <w:t>величение количества субъектов малого и среднего предпринимательства в 2023-2025 годах с учетом постепенного восстановления экономики и реализации мероприятий региональных проектов: «Акселерация субъектов малого и среднего предпринимательства», «Создание условий для легкого старта и комфортного ведения бизнеса», «Создание благоприятных условий для осуществления деятельности самозанятыми гражданами», подготовленных в соответствии с национальным проектом «Малое и среднее предпринимательство и поддержка индивидуальной предпринимательской инициативы».</w:t>
      </w:r>
    </w:p>
    <w:p w14:paraId="78046091" w14:textId="3270F279" w:rsidR="00EB3330" w:rsidRDefault="00704B72" w:rsidP="0012643B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/>
          <w:bCs/>
        </w:rPr>
      </w:pPr>
      <w:r>
        <w:rPr>
          <w:rFonts w:ascii="Times New Roman" w:hAnsi="Times New Roman" w:cs="Times New Roman"/>
        </w:rPr>
        <w:t xml:space="preserve">Информирование СМП о возможностях для развития бизнеса, о действующих государственных программах, обеспечение доступа к правовой, справочной информации по вопросам </w:t>
      </w:r>
      <w:r w:rsidR="00103CA8">
        <w:rPr>
          <w:rFonts w:ascii="Times New Roman" w:hAnsi="Times New Roman" w:cs="Times New Roman"/>
        </w:rPr>
        <w:t xml:space="preserve">развития бизнеса, обучение субъектов малого предпринимательства </w:t>
      </w:r>
      <w:r w:rsidR="003B46E1">
        <w:rPr>
          <w:rFonts w:ascii="Times New Roman" w:hAnsi="Times New Roman" w:cs="Times New Roman"/>
        </w:rPr>
        <w:t>являются необходимыми элементами в сод</w:t>
      </w:r>
      <w:r w:rsidR="00F56E4C">
        <w:rPr>
          <w:rFonts w:ascii="Times New Roman" w:hAnsi="Times New Roman" w:cs="Times New Roman"/>
        </w:rPr>
        <w:t>ействии развития малого бизнеса, что на территории ВМО МО Посадский достигается посредством разработки и реализации данной программы.</w:t>
      </w:r>
    </w:p>
    <w:p w14:paraId="5AF98A51" w14:textId="77777777" w:rsidR="00EB3330" w:rsidRDefault="00EB3330" w:rsidP="00454613">
      <w:pPr>
        <w:ind w:firstLine="709"/>
        <w:rPr>
          <w:rFonts w:ascii="Times New Roman" w:hAnsi="Times New Roman"/>
          <w:bCs/>
        </w:rPr>
      </w:pPr>
    </w:p>
    <w:p w14:paraId="70647E73" w14:textId="77777777" w:rsidR="00E56B5B" w:rsidRPr="00796021" w:rsidRDefault="00E56B5B">
      <w:pPr>
        <w:pStyle w:val="1"/>
        <w:rPr>
          <w:rFonts w:ascii="Times New Roman" w:hAnsi="Times New Roman"/>
        </w:rPr>
      </w:pPr>
      <w:r w:rsidRPr="00796021">
        <w:rPr>
          <w:rFonts w:ascii="Times New Roman" w:hAnsi="Times New Roman"/>
        </w:rPr>
        <w:t>II. Цели и задачи Программы</w:t>
      </w:r>
    </w:p>
    <w:p w14:paraId="42DE474C" w14:textId="5BD0BF0F" w:rsidR="00E37FAA" w:rsidRDefault="00F56E4C" w:rsidP="00E37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программы является о</w:t>
      </w:r>
      <w:r w:rsidRPr="00AB39F0">
        <w:rPr>
          <w:rFonts w:ascii="Times New Roman" w:hAnsi="Times New Roman" w:cs="Times New Roman"/>
        </w:rPr>
        <w:t>беспечение благоприятных условий для развития малого бизнеса на территории</w:t>
      </w:r>
      <w:r>
        <w:rPr>
          <w:rFonts w:ascii="Times New Roman" w:hAnsi="Times New Roman" w:cs="Times New Roman"/>
        </w:rPr>
        <w:t xml:space="preserve"> ВМО МО Посадский</w:t>
      </w:r>
      <w:r w:rsidR="00325D97">
        <w:rPr>
          <w:rFonts w:ascii="Times New Roman" w:hAnsi="Times New Roman" w:cs="Times New Roman"/>
        </w:rPr>
        <w:t xml:space="preserve">, </w:t>
      </w:r>
      <w:r w:rsidR="0074664D">
        <w:rPr>
          <w:rFonts w:ascii="Times New Roman" w:hAnsi="Times New Roman" w:cs="Times New Roman"/>
        </w:rPr>
        <w:t>информационно-консультационная поддержка субъектов малого бизнеса.</w:t>
      </w:r>
    </w:p>
    <w:p w14:paraId="7ADDBCC7" w14:textId="3CA70764" w:rsidR="00D42EB4" w:rsidRDefault="00D42EB4" w:rsidP="00D42EB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38A7">
        <w:rPr>
          <w:rFonts w:ascii="Times New Roman" w:hAnsi="Times New Roman" w:cs="Times New Roman"/>
        </w:rPr>
        <w:t>Указанные цели</w:t>
      </w:r>
      <w:r w:rsidRPr="00C142E8">
        <w:rPr>
          <w:rFonts w:ascii="Times New Roman" w:hAnsi="Times New Roman" w:cs="Times New Roman"/>
        </w:rPr>
        <w:t xml:space="preserve"> достигаются посредством выполнения следующих задач:</w:t>
      </w:r>
    </w:p>
    <w:p w14:paraId="2153DE30" w14:textId="1C85685D" w:rsidR="00A738A7" w:rsidRPr="00AB39F0" w:rsidRDefault="00A738A7" w:rsidP="00A738A7">
      <w:pPr>
        <w:pStyle w:val="a5"/>
        <w:rPr>
          <w:rFonts w:ascii="Times New Roman" w:hAnsi="Times New Roman" w:cs="Times New Roman"/>
        </w:rPr>
      </w:pPr>
      <w:r w:rsidRPr="00AB39F0">
        <w:rPr>
          <w:rFonts w:ascii="Times New Roman" w:hAnsi="Times New Roman" w:cs="Times New Roman"/>
        </w:rPr>
        <w:t>- обеспечение доступности информационных ресурсов для субъектов малого бизнеса;</w:t>
      </w:r>
    </w:p>
    <w:p w14:paraId="297FA1D8" w14:textId="45018689" w:rsidR="00A738A7" w:rsidRPr="00AB39F0" w:rsidRDefault="00A738A7" w:rsidP="00A738A7">
      <w:pPr>
        <w:pStyle w:val="a5"/>
        <w:rPr>
          <w:rFonts w:ascii="Times New Roman" w:hAnsi="Times New Roman" w:cs="Times New Roman"/>
        </w:rPr>
      </w:pPr>
      <w:r w:rsidRPr="00AB39F0">
        <w:rPr>
          <w:rFonts w:ascii="Times New Roman" w:hAnsi="Times New Roman" w:cs="Times New Roman"/>
        </w:rPr>
        <w:t>- о</w:t>
      </w:r>
      <w:r w:rsidRPr="00AB39F0">
        <w:rPr>
          <w:rFonts w:ascii="Times New Roman" w:hAnsi="Times New Roman" w:cs="Times New Roman"/>
          <w:shd w:val="clear" w:color="auto" w:fill="FFFFFF"/>
        </w:rPr>
        <w:t xml:space="preserve">беспечение доступности образовательной и консультационной поддержки для субъектов </w:t>
      </w:r>
      <w:r w:rsidRPr="00AB39F0">
        <w:rPr>
          <w:rFonts w:ascii="Times New Roman" w:hAnsi="Times New Roman" w:cs="Times New Roman"/>
        </w:rPr>
        <w:t>малого бизнеса;</w:t>
      </w:r>
    </w:p>
    <w:p w14:paraId="20709D1C" w14:textId="28F188CE" w:rsidR="00A738A7" w:rsidRPr="00AB39F0" w:rsidRDefault="00A738A7" w:rsidP="00A738A7">
      <w:pPr>
        <w:pStyle w:val="a5"/>
        <w:rPr>
          <w:rFonts w:ascii="Times New Roman" w:hAnsi="Times New Roman" w:cs="Times New Roman"/>
        </w:rPr>
      </w:pPr>
      <w:r w:rsidRPr="00AB39F0">
        <w:rPr>
          <w:rFonts w:ascii="Times New Roman" w:hAnsi="Times New Roman" w:cs="Times New Roman"/>
        </w:rPr>
        <w:t>- обеспечение доступности информационных интернет-</w:t>
      </w:r>
      <w:r w:rsidR="004E5377">
        <w:rPr>
          <w:rFonts w:ascii="Times New Roman" w:hAnsi="Times New Roman" w:cs="Times New Roman"/>
        </w:rPr>
        <w:t>ресурсов</w:t>
      </w:r>
      <w:r w:rsidRPr="00AB39F0">
        <w:rPr>
          <w:rFonts w:ascii="Times New Roman" w:hAnsi="Times New Roman" w:cs="Times New Roman"/>
        </w:rPr>
        <w:t xml:space="preserve"> для </w:t>
      </w:r>
      <w:r w:rsidRPr="00AB39F0">
        <w:rPr>
          <w:rFonts w:ascii="Times New Roman" w:hAnsi="Times New Roman" w:cs="Times New Roman"/>
          <w:shd w:val="clear" w:color="auto" w:fill="FFFFFF"/>
        </w:rPr>
        <w:t xml:space="preserve">субъектов </w:t>
      </w:r>
      <w:r w:rsidRPr="00AB39F0">
        <w:rPr>
          <w:rFonts w:ascii="Times New Roman" w:hAnsi="Times New Roman" w:cs="Times New Roman"/>
        </w:rPr>
        <w:t>малого бизнеса.</w:t>
      </w:r>
    </w:p>
    <w:p w14:paraId="2B0CB3A0" w14:textId="77777777" w:rsidR="00A738A7" w:rsidRPr="00C142E8" w:rsidRDefault="00A738A7" w:rsidP="00D42EB4">
      <w:pPr>
        <w:ind w:firstLine="0"/>
        <w:rPr>
          <w:rFonts w:ascii="Times New Roman" w:hAnsi="Times New Roman" w:cs="Times New Roman"/>
        </w:rPr>
      </w:pPr>
    </w:p>
    <w:p w14:paraId="0E853AAE" w14:textId="77777777" w:rsidR="00E56B5B" w:rsidRPr="00796021" w:rsidRDefault="00E56B5B">
      <w:pPr>
        <w:pStyle w:val="1"/>
        <w:rPr>
          <w:rFonts w:ascii="Times New Roman" w:hAnsi="Times New Roman"/>
        </w:rPr>
      </w:pPr>
      <w:r w:rsidRPr="00796021">
        <w:rPr>
          <w:rFonts w:ascii="Times New Roman" w:hAnsi="Times New Roman"/>
        </w:rPr>
        <w:t>III. Сроки и этапы реализации Программы</w:t>
      </w:r>
    </w:p>
    <w:p w14:paraId="2828E44D" w14:textId="77777777" w:rsidR="00E56B5B" w:rsidRPr="00796021" w:rsidRDefault="00E56B5B">
      <w:pPr>
        <w:rPr>
          <w:rFonts w:ascii="Times New Roman" w:hAnsi="Times New Roman" w:cs="Times New Roman"/>
        </w:rPr>
      </w:pPr>
    </w:p>
    <w:p w14:paraId="43CB3590" w14:textId="18136064" w:rsidR="00E56B5B" w:rsidRPr="001E5578" w:rsidRDefault="00FB3A31" w:rsidP="00FB3A31">
      <w:pPr>
        <w:pStyle w:val="af"/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5578">
        <w:rPr>
          <w:rFonts w:ascii="Times New Roman" w:hAnsi="Times New Roman" w:cs="Times New Roman"/>
        </w:rPr>
        <w:t>Срок реализации Программы соответству</w:t>
      </w:r>
      <w:r w:rsidR="00697983">
        <w:rPr>
          <w:rFonts w:ascii="Times New Roman" w:hAnsi="Times New Roman" w:cs="Times New Roman"/>
        </w:rPr>
        <w:t>е</w:t>
      </w:r>
      <w:r w:rsidR="001E5578">
        <w:rPr>
          <w:rFonts w:ascii="Times New Roman" w:hAnsi="Times New Roman" w:cs="Times New Roman"/>
        </w:rPr>
        <w:t>т сроку действия</w:t>
      </w:r>
      <w:r w:rsidR="00697983">
        <w:rPr>
          <w:rFonts w:ascii="Times New Roman" w:hAnsi="Times New Roman" w:cs="Times New Roman"/>
        </w:rPr>
        <w:t xml:space="preserve"> </w:t>
      </w:r>
      <w:r w:rsidR="001E5578">
        <w:rPr>
          <w:rFonts w:ascii="Times New Roman" w:hAnsi="Times New Roman" w:cs="Times New Roman"/>
        </w:rPr>
        <w:t xml:space="preserve">местного бюджета ВМО </w:t>
      </w:r>
      <w:r w:rsidR="00697983">
        <w:rPr>
          <w:rFonts w:ascii="Times New Roman" w:hAnsi="Times New Roman" w:cs="Times New Roman"/>
        </w:rPr>
        <w:t>М</w:t>
      </w:r>
      <w:r w:rsidR="001E5578">
        <w:rPr>
          <w:rFonts w:ascii="Times New Roman" w:hAnsi="Times New Roman" w:cs="Times New Roman"/>
        </w:rPr>
        <w:t xml:space="preserve">О Посадский на 2023 год и плановый период.  </w:t>
      </w:r>
    </w:p>
    <w:p w14:paraId="65D2BC1D" w14:textId="77777777" w:rsidR="00E56B5B" w:rsidRPr="00796021" w:rsidRDefault="00E56B5B">
      <w:pPr>
        <w:rPr>
          <w:rFonts w:ascii="Times New Roman" w:hAnsi="Times New Roman" w:cs="Times New Roman"/>
        </w:rPr>
      </w:pPr>
    </w:p>
    <w:p w14:paraId="190AFD3B" w14:textId="77777777" w:rsidR="00E57A8B" w:rsidRDefault="00E57A8B">
      <w:pPr>
        <w:pStyle w:val="1"/>
        <w:rPr>
          <w:rFonts w:ascii="Times New Roman" w:hAnsi="Times New Roman"/>
        </w:rPr>
      </w:pPr>
    </w:p>
    <w:p w14:paraId="55A180F2" w14:textId="77777777" w:rsidR="00E57A8B" w:rsidRDefault="00E57A8B">
      <w:pPr>
        <w:pStyle w:val="1"/>
        <w:rPr>
          <w:rFonts w:ascii="Times New Roman" w:hAnsi="Times New Roman"/>
        </w:rPr>
      </w:pPr>
    </w:p>
    <w:p w14:paraId="148672C9" w14:textId="77777777" w:rsidR="00E57A8B" w:rsidRDefault="00E57A8B">
      <w:pPr>
        <w:pStyle w:val="1"/>
        <w:rPr>
          <w:rFonts w:ascii="Times New Roman" w:hAnsi="Times New Roman"/>
        </w:rPr>
        <w:sectPr w:rsidR="00E57A8B" w:rsidSect="00D667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14:paraId="60878677" w14:textId="7D1B1F23" w:rsidR="00E56B5B" w:rsidRDefault="00E56B5B">
      <w:pPr>
        <w:pStyle w:val="1"/>
        <w:rPr>
          <w:rFonts w:ascii="Times New Roman" w:hAnsi="Times New Roman"/>
        </w:rPr>
      </w:pPr>
      <w:r w:rsidRPr="00796021">
        <w:rPr>
          <w:rFonts w:ascii="Times New Roman" w:hAnsi="Times New Roman"/>
        </w:rPr>
        <w:lastRenderedPageBreak/>
        <w:t>IV. Перечень основных мероприятий Программы</w:t>
      </w:r>
    </w:p>
    <w:p w14:paraId="6FD499F9" w14:textId="1E96D189" w:rsidR="008A07CA" w:rsidRDefault="008A07CA" w:rsidP="008A07C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 ОСНОВНЫХ МЕРОПРИЯТИЙ НА 2023</w:t>
      </w:r>
      <w:r w:rsidR="00356842">
        <w:rPr>
          <w:rFonts w:ascii="Times New Roman" w:hAnsi="Times New Roman"/>
        </w:rPr>
        <w:t xml:space="preserve"> ГОД</w:t>
      </w:r>
    </w:p>
    <w:p w14:paraId="565F6378" w14:textId="2477E888" w:rsidR="008A07CA" w:rsidRDefault="008A07CA" w:rsidP="008A07CA">
      <w:pPr>
        <w:jc w:val="center"/>
        <w:rPr>
          <w:rFonts w:ascii="Times New Roman" w:hAnsi="Times New Roman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34"/>
        <w:gridCol w:w="3402"/>
        <w:gridCol w:w="1701"/>
        <w:gridCol w:w="3544"/>
        <w:gridCol w:w="1417"/>
        <w:gridCol w:w="1843"/>
      </w:tblGrid>
      <w:tr w:rsidR="00917A3A" w14:paraId="2FB9DEF8" w14:textId="77777777" w:rsidTr="007F6867">
        <w:trPr>
          <w:trHeight w:val="4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0653" w14:textId="61B8D8DD" w:rsidR="00E57A8B" w:rsidRPr="007F6867" w:rsidRDefault="00551942" w:rsidP="0081231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F686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E57A8B" w:rsidRPr="007F686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87778" w14:textId="43D1DDC7" w:rsidR="00E57A8B" w:rsidRPr="007F6867" w:rsidRDefault="007C7FDF" w:rsidP="007C7FD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F6867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BFDDA" w14:textId="77777777" w:rsidR="00E57A8B" w:rsidRPr="007F6867" w:rsidRDefault="00E57A8B" w:rsidP="007C7FD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F6867">
              <w:rPr>
                <w:rFonts w:ascii="Times New Roman" w:hAnsi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66412" w14:textId="77777777" w:rsidR="00E57A8B" w:rsidRPr="007F6867" w:rsidRDefault="00E57A8B" w:rsidP="007F686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F6867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9D224" w14:textId="77777777" w:rsidR="00E57A8B" w:rsidRPr="007F6867" w:rsidRDefault="00E57A8B" w:rsidP="00053FE8">
            <w:pPr>
              <w:rPr>
                <w:rFonts w:ascii="Times New Roman" w:hAnsi="Times New Roman"/>
                <w:sz w:val="20"/>
                <w:szCs w:val="20"/>
              </w:rPr>
            </w:pPr>
            <w:r w:rsidRPr="007F6867">
              <w:rPr>
                <w:rFonts w:ascii="Times New Roman" w:hAnsi="Times New Roman"/>
                <w:sz w:val="20"/>
                <w:szCs w:val="20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F937B" w14:textId="77777777" w:rsidR="00E57A8B" w:rsidRPr="007F6867" w:rsidRDefault="00E57A8B" w:rsidP="007F686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F6867">
              <w:rPr>
                <w:rFonts w:ascii="Times New Roman" w:hAnsi="Times New Roman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9BED0" w14:textId="727D9099" w:rsidR="00E57A8B" w:rsidRPr="007F6867" w:rsidRDefault="007C7FDF" w:rsidP="007C7FD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F6867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8D41F1" w14:paraId="20FB9BE8" w14:textId="77777777" w:rsidTr="007F6867">
        <w:trPr>
          <w:trHeight w:val="36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BACC9" w14:textId="0B64821C" w:rsidR="008D41F1" w:rsidRDefault="008D41F1" w:rsidP="00053F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04295" w14:textId="0DCE2E67" w:rsidR="008D41F1" w:rsidRPr="002467CA" w:rsidRDefault="008D41F1" w:rsidP="00053FE8">
            <w:pPr>
              <w:rPr>
                <w:rFonts w:ascii="Times New Roman" w:hAnsi="Times New Roman"/>
                <w:sz w:val="20"/>
                <w:szCs w:val="20"/>
              </w:rPr>
            </w:pPr>
            <w:r w:rsidRPr="002467CA">
              <w:rPr>
                <w:rFonts w:ascii="Times New Roman" w:hAnsi="Times New Roman"/>
                <w:sz w:val="20"/>
                <w:szCs w:val="20"/>
              </w:rPr>
              <w:t>Предоставление субъектам малого бизнеса, зарегистрированным на территории муниципального образования, бесплатного доступа к информационно-правовому электронному периодическому справочнику, содержащему информацию о текущем состоянии законодательства РФ и Санкт-Петербурга по вопросам малого бизнеса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7245F" w14:textId="24128AC9" w:rsidR="008D41F1" w:rsidRDefault="008D41F1" w:rsidP="00053F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Сопровождение и обновление ранее установленного информационно-правового электронного  периодического справочника «Система ГАРАНТ», содержащего информацию о текущем состоянии законодательства Российской Федерации и Санкт-Петербурга по вопросам развития малого бизнеса путем предоставления формируемых Исполнителем экземпляров текущих версий специальных информационных комплектов электронного периодического справочника «Система ГАРАНТ»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B2CF9" w14:textId="1E43B9D9" w:rsidR="008D41F1" w:rsidRDefault="008D41F1" w:rsidP="00053F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14:paraId="5F192BD7" w14:textId="273D751A" w:rsidR="008D41F1" w:rsidRDefault="008D41F1" w:rsidP="00053F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14:paraId="63B3B9B6" w14:textId="644EB787" w:rsidR="008D41F1" w:rsidRDefault="008D41F1" w:rsidP="00053F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E85675" w14:textId="4962D048" w:rsidR="008D41F1" w:rsidRPr="00E86E6D" w:rsidRDefault="008D41F1" w:rsidP="007C7FDF">
            <w:pPr>
              <w:rPr>
                <w:rFonts w:ascii="Times New Roman" w:hAnsi="Times New Roman"/>
                <w:sz w:val="20"/>
                <w:szCs w:val="20"/>
              </w:rPr>
            </w:pPr>
            <w:r w:rsidRPr="00E86E6D">
              <w:rPr>
                <w:rFonts w:ascii="Times New Roman" w:hAnsi="Times New Roman"/>
                <w:sz w:val="20"/>
                <w:szCs w:val="20"/>
              </w:rPr>
              <w:t xml:space="preserve">960 0412 </w:t>
            </w:r>
            <w:r w:rsidRPr="00E86E6D">
              <w:rPr>
                <w:rFonts w:ascii="Times New Roman" w:hAnsi="Times New Roman"/>
                <w:sz w:val="20"/>
                <w:szCs w:val="20"/>
                <w:lang w:val="en-US"/>
              </w:rPr>
              <w:t>34500 00121</w:t>
            </w:r>
            <w:r w:rsidRPr="00E86E6D">
              <w:rPr>
                <w:rFonts w:ascii="Times New Roman" w:hAnsi="Times New Roman"/>
                <w:sz w:val="20"/>
                <w:szCs w:val="20"/>
              </w:rPr>
              <w:t xml:space="preserve"> 24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86E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498A16" w14:textId="62D32C64" w:rsidR="008D41F1" w:rsidRPr="00E86E6D" w:rsidRDefault="00E631F6" w:rsidP="007C7FD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680D" w14:textId="06DB76B9" w:rsidR="008D41F1" w:rsidRDefault="007C7FDF" w:rsidP="00053FE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юридической деятельности и административной п</w:t>
            </w:r>
            <w:r w:rsidR="007F6867">
              <w:rPr>
                <w:rFonts w:ascii="Times New Roman" w:hAnsi="Times New Roman"/>
                <w:sz w:val="20"/>
                <w:szCs w:val="20"/>
              </w:rPr>
              <w:t>рактики</w:t>
            </w:r>
          </w:p>
        </w:tc>
      </w:tr>
      <w:tr w:rsidR="00917A3A" w14:paraId="5C35346F" w14:textId="77777777" w:rsidTr="007F6867">
        <w:trPr>
          <w:trHeight w:val="5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465BC" w14:textId="29E02E43" w:rsidR="00E57A8B" w:rsidRDefault="00551942" w:rsidP="007C7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57A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A96D" w14:textId="3E29B8B4" w:rsidR="00E57A8B" w:rsidRPr="0081231A" w:rsidRDefault="0081231A" w:rsidP="007C7FDF">
            <w:pPr>
              <w:rPr>
                <w:rFonts w:ascii="Times New Roman" w:hAnsi="Times New Roman"/>
                <w:sz w:val="20"/>
                <w:szCs w:val="20"/>
              </w:rPr>
            </w:pPr>
            <w:r w:rsidRPr="0081231A">
              <w:rPr>
                <w:rFonts w:ascii="Times New Roman" w:hAnsi="Times New Roman"/>
                <w:sz w:val="20"/>
                <w:szCs w:val="20"/>
              </w:rPr>
              <w:t xml:space="preserve">Предоставление субъектам малого бизнеса, зарегистрированным на территории муниципального образования, бесплатного доступа к текущим версиям специальных информационных комплектов электронных периодических журналов, содержащих актуальную информацию об организации и проведении государственных закупок, изменениях законодательства, административной практики ФАС, кадрового делопроизводства, ведения бухгалтерии и других </w:t>
            </w:r>
            <w:r w:rsidRPr="0081231A">
              <w:rPr>
                <w:rFonts w:ascii="Times New Roman" w:hAnsi="Times New Roman"/>
                <w:sz w:val="20"/>
                <w:szCs w:val="20"/>
              </w:rPr>
              <w:lastRenderedPageBreak/>
              <w:t>вопросов, связанных с ведением бизнеса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830F" w14:textId="77777777" w:rsidR="00E57A8B" w:rsidRDefault="00E57A8B" w:rsidP="007C7F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Услуги по предоставлению доступа к текущим версиям</w:t>
            </w:r>
            <w:r w:rsidRPr="00FC298D">
              <w:rPr>
                <w:rFonts w:ascii="Times New Roman" w:hAnsi="Times New Roman"/>
                <w:sz w:val="20"/>
                <w:szCs w:val="20"/>
              </w:rPr>
              <w:t xml:space="preserve"> специальных информационных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комплектов электронных</w:t>
            </w:r>
            <w:r w:rsidRPr="00650C17">
              <w:rPr>
                <w:rFonts w:ascii="Times New Roman" w:hAnsi="Times New Roman"/>
                <w:sz w:val="20"/>
                <w:szCs w:val="20"/>
              </w:rPr>
              <w:t xml:space="preserve"> периодическ</w:t>
            </w:r>
            <w:r>
              <w:rPr>
                <w:rFonts w:ascii="Times New Roman" w:hAnsi="Times New Roman"/>
                <w:sz w:val="20"/>
                <w:szCs w:val="20"/>
              </w:rPr>
              <w:t>их</w:t>
            </w:r>
            <w:r w:rsidRPr="00650C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журналов, формируемых Исполнителем, содержащих</w:t>
            </w:r>
            <w:r w:rsidRPr="00054854">
              <w:rPr>
                <w:rFonts w:ascii="Times New Roman" w:hAnsi="Times New Roman"/>
                <w:sz w:val="20"/>
                <w:szCs w:val="20"/>
              </w:rPr>
              <w:t xml:space="preserve"> актуальную информацию об организации и проведении государственных закупок, изменениях законодательства, административной практики ФАС</w:t>
            </w:r>
            <w:r>
              <w:rPr>
                <w:rFonts w:ascii="Times New Roman" w:hAnsi="Times New Roman"/>
                <w:sz w:val="20"/>
                <w:szCs w:val="20"/>
              </w:rPr>
              <w:t>, кадрового делопроизводства, ведения бухгалтерии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7C5D" w14:textId="77777777" w:rsidR="00E57A8B" w:rsidRPr="00BE2FDA" w:rsidRDefault="00E57A8B" w:rsidP="005519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E2FDA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  <w:p w14:paraId="0BDAD22E" w14:textId="77777777" w:rsidR="00E57A8B" w:rsidRPr="00BE2FDA" w:rsidRDefault="00E57A8B" w:rsidP="005519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E2FDA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</w:p>
          <w:p w14:paraId="64BDF2BE" w14:textId="08A79CE5" w:rsidR="00E57A8B" w:rsidRDefault="00E57A8B" w:rsidP="005519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E2FD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51942">
              <w:rPr>
                <w:rFonts w:ascii="Times New Roman" w:hAnsi="Times New Roman"/>
                <w:sz w:val="20"/>
                <w:szCs w:val="20"/>
              </w:rPr>
              <w:t>3</w:t>
            </w:r>
            <w:r w:rsidRPr="00BE2FD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66087" w14:textId="77777777" w:rsidR="00E57A8B" w:rsidRDefault="00E57A8B" w:rsidP="007C7F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960 0412 34500 </w:t>
            </w:r>
            <w:r w:rsidRPr="00D419DD">
              <w:rPr>
                <w:rFonts w:ascii="Times New Roman" w:hAnsi="Times New Roman"/>
                <w:sz w:val="20"/>
                <w:szCs w:val="20"/>
              </w:rPr>
              <w:t>00121 24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419DD">
              <w:rPr>
                <w:rFonts w:ascii="Times New Roman" w:hAnsi="Times New Roman"/>
                <w:sz w:val="20"/>
                <w:szCs w:val="20"/>
              </w:rPr>
              <w:t xml:space="preserve"> 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1FE67" w14:textId="77777777" w:rsidR="00E57A8B" w:rsidRPr="00216ABA" w:rsidRDefault="00E57A8B" w:rsidP="007C7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635A" w14:textId="6E14CD2C" w:rsidR="00E57A8B" w:rsidRPr="007854E6" w:rsidRDefault="007F6867" w:rsidP="005519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юридической деятельности и административной практики</w:t>
            </w:r>
          </w:p>
        </w:tc>
      </w:tr>
      <w:tr w:rsidR="00917A3A" w14:paraId="00906E03" w14:textId="77777777" w:rsidTr="007F686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95DC5" w14:textId="36DF75CC" w:rsidR="00E57A8B" w:rsidRDefault="001A015F" w:rsidP="007C7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E57A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F0111" w14:textId="1EE5037A" w:rsidR="00E57A8B" w:rsidRPr="001A015F" w:rsidRDefault="001A015F" w:rsidP="001A015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A015F">
              <w:rPr>
                <w:rFonts w:ascii="Times New Roman" w:hAnsi="Times New Roman"/>
                <w:sz w:val="20"/>
                <w:szCs w:val="20"/>
              </w:rPr>
              <w:t>Проведение лекций и обучающих семинаров для субъектов малого бизнеса, зарегистрированных на территории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8D35A" w14:textId="77777777" w:rsidR="00E57A8B" w:rsidRDefault="00E57A8B" w:rsidP="007C7F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лекций и проведение обучающих семинаров по актуальным проблемам, связанным с развитием малого бизнеса.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9B25A" w14:textId="4A8FE884" w:rsidR="00E57A8B" w:rsidRDefault="00E57A8B" w:rsidP="001A015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Сентябрь-декабрь 202</w:t>
            </w:r>
            <w:r w:rsidR="001A015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E1F7" w14:textId="77777777" w:rsidR="00E57A8B" w:rsidRDefault="00E57A8B" w:rsidP="007C7F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960 0412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34500 00121 </w:t>
            </w:r>
            <w:r>
              <w:rPr>
                <w:rFonts w:ascii="Times New Roman" w:hAnsi="Times New Roman"/>
                <w:sz w:val="20"/>
                <w:szCs w:val="20"/>
              </w:rPr>
              <w:t>244 226</w:t>
            </w:r>
          </w:p>
          <w:p w14:paraId="52788E35" w14:textId="77777777" w:rsidR="00E57A8B" w:rsidRDefault="00E57A8B" w:rsidP="007C7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45A0C" w14:textId="77777777" w:rsidR="00E57A8B" w:rsidRPr="00216ABA" w:rsidRDefault="00E57A8B" w:rsidP="007C7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09EFF" w14:textId="2F0FF829" w:rsidR="00E57A8B" w:rsidRDefault="007F6867" w:rsidP="00696EA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юридической деятельности и административной практики</w:t>
            </w:r>
          </w:p>
        </w:tc>
      </w:tr>
      <w:tr w:rsidR="00696EA1" w14:paraId="58CA109E" w14:textId="77777777" w:rsidTr="007F686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9269B" w14:textId="4485D2A3" w:rsidR="00696EA1" w:rsidRDefault="00696EA1" w:rsidP="007C7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AE706" w14:textId="46680175" w:rsidR="00696EA1" w:rsidRDefault="00696EA1" w:rsidP="007C7F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D8089" w14:textId="1F0CC112" w:rsidR="00696EA1" w:rsidRDefault="00696EA1" w:rsidP="007C7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8FCCB" w14:textId="475781AA" w:rsidR="00696EA1" w:rsidRPr="00B11CF9" w:rsidRDefault="00696EA1" w:rsidP="007C7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6D7BC" w14:textId="03164475" w:rsidR="00696EA1" w:rsidRPr="00B11CF9" w:rsidRDefault="00696EA1" w:rsidP="007C7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EEEA3" w14:textId="77DA5465" w:rsidR="00696EA1" w:rsidRPr="00B11CF9" w:rsidRDefault="00853129" w:rsidP="00BE2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310,2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69E0D" w14:textId="77777777" w:rsidR="00696EA1" w:rsidRPr="00B11CF9" w:rsidRDefault="00696EA1" w:rsidP="007C7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292" w14:paraId="277C0ADD" w14:textId="77777777" w:rsidTr="007F686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6A92" w14:textId="5FADD350" w:rsidR="00BE2292" w:rsidRDefault="00BE2292" w:rsidP="007C7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3AEE" w14:textId="2A9097B5" w:rsidR="00BE2292" w:rsidRDefault="00BE2292" w:rsidP="007C7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98C6" w14:textId="0818C011" w:rsidR="00BE2292" w:rsidRPr="001A758D" w:rsidRDefault="00BE2292" w:rsidP="007C7FD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0EB9" w14:textId="388D0054" w:rsidR="00BE2292" w:rsidRPr="00B11CF9" w:rsidRDefault="00BE2292" w:rsidP="007C7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A9CB" w14:textId="11E39D7C" w:rsidR="00BE2292" w:rsidRPr="00B11CF9" w:rsidRDefault="00BE2292" w:rsidP="007C7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960 0412 34500 00121 240 000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C1BD" w14:textId="40FAA132" w:rsidR="00BE2292" w:rsidRPr="00B11CF9" w:rsidRDefault="00853129" w:rsidP="003077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310,2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4634" w14:textId="79BDA0C4" w:rsidR="00BE2292" w:rsidRPr="00B11CF9" w:rsidRDefault="00BE2292" w:rsidP="007C7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292" w14:paraId="19C71F11" w14:textId="77777777" w:rsidTr="007F686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98F2F" w14:textId="7ACD70F1" w:rsidR="00BE2292" w:rsidRDefault="00BE2292" w:rsidP="007C7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6E22D" w14:textId="3672C36A" w:rsidR="00BE2292" w:rsidRDefault="00BE2292" w:rsidP="007C7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FCBF6" w14:textId="6BBF88B4" w:rsidR="00BE2292" w:rsidRDefault="00BE2292" w:rsidP="007C7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CFC4B" w14:textId="2DEC615F" w:rsidR="00BE2292" w:rsidRDefault="00BE2292" w:rsidP="007C7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1343" w14:textId="53D31E98" w:rsidR="00BE2292" w:rsidRDefault="00BE2292" w:rsidP="007C7FDF">
            <w:pPr>
              <w:rPr>
                <w:rFonts w:ascii="Times New Roman" w:hAnsi="Times New Roman"/>
                <w:sz w:val="20"/>
                <w:szCs w:val="20"/>
              </w:rPr>
            </w:pPr>
            <w:r w:rsidRPr="00E86E6D">
              <w:rPr>
                <w:rFonts w:ascii="Times New Roman" w:hAnsi="Times New Roman"/>
                <w:sz w:val="20"/>
                <w:szCs w:val="20"/>
              </w:rPr>
              <w:t xml:space="preserve">960 0412 </w:t>
            </w:r>
            <w:r w:rsidRPr="00E86E6D">
              <w:rPr>
                <w:rFonts w:ascii="Times New Roman" w:hAnsi="Times New Roman"/>
                <w:sz w:val="20"/>
                <w:szCs w:val="20"/>
                <w:lang w:val="en-US"/>
              </w:rPr>
              <w:t>34500 00121</w:t>
            </w:r>
            <w:r w:rsidRPr="00E86E6D">
              <w:rPr>
                <w:rFonts w:ascii="Times New Roman" w:hAnsi="Times New Roman"/>
                <w:sz w:val="20"/>
                <w:szCs w:val="20"/>
              </w:rPr>
              <w:t xml:space="preserve"> 24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86E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A410" w14:textId="40C9BAE7" w:rsidR="00BE2292" w:rsidRDefault="00853129" w:rsidP="003077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6F8E5" w14:textId="64B19DAF" w:rsidR="00BE2292" w:rsidRDefault="00BE2292" w:rsidP="007C7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3235F58" w14:textId="77777777" w:rsidR="00E57A8B" w:rsidRDefault="00E57A8B" w:rsidP="008A07CA">
      <w:pPr>
        <w:jc w:val="center"/>
        <w:rPr>
          <w:rFonts w:ascii="Times New Roman" w:hAnsi="Times New Roman"/>
        </w:rPr>
      </w:pPr>
    </w:p>
    <w:p w14:paraId="1694D104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6623410C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718344D8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53F50A5A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7A9B1082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29D5480F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763A3273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31AE5F2A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09858BA1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634A49E5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3401CF0D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4470FF0A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3DF4E9E4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77BD9FB3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40A487FE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0301FFC2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7EBD58D7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4106261F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23F140F7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79560511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740D45FF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3C434C56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6A3583F9" w14:textId="77777777" w:rsidR="007F6867" w:rsidRDefault="007F6867" w:rsidP="008A07CA">
      <w:pPr>
        <w:jc w:val="center"/>
        <w:rPr>
          <w:rFonts w:ascii="Times New Roman" w:hAnsi="Times New Roman"/>
        </w:rPr>
      </w:pPr>
    </w:p>
    <w:p w14:paraId="7CD44D17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11FBD0DC" w14:textId="7F9F7CF2" w:rsidR="00E13EC2" w:rsidRDefault="00E13EC2" w:rsidP="00E13EC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ПЛАН ОСНОВНЫХ МЕРОПРИЯТИЙ НА 2024 ГОД</w:t>
      </w:r>
    </w:p>
    <w:p w14:paraId="048840A6" w14:textId="77777777" w:rsidR="00E13EC2" w:rsidRDefault="00E13EC2" w:rsidP="00E13EC2">
      <w:pPr>
        <w:jc w:val="center"/>
        <w:rPr>
          <w:rFonts w:ascii="Times New Roman" w:hAnsi="Times New Roman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34"/>
        <w:gridCol w:w="3402"/>
        <w:gridCol w:w="1701"/>
        <w:gridCol w:w="3544"/>
        <w:gridCol w:w="1559"/>
        <w:gridCol w:w="1701"/>
      </w:tblGrid>
      <w:tr w:rsidR="007F6867" w14:paraId="36066FE6" w14:textId="77777777" w:rsidTr="007C7FDF">
        <w:trPr>
          <w:trHeight w:val="4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4C0AC" w14:textId="386D779B" w:rsidR="007F6867" w:rsidRDefault="007F6867" w:rsidP="007C7FD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F686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0724E" w14:textId="3ACDACA6" w:rsidR="007F6867" w:rsidRDefault="007F6867" w:rsidP="007F686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F6867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E02DB" w14:textId="67D846C0" w:rsidR="007F6867" w:rsidRDefault="007F6867" w:rsidP="007F686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F6867">
              <w:rPr>
                <w:rFonts w:ascii="Times New Roman" w:hAnsi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09AC0" w14:textId="191F0014" w:rsidR="007F6867" w:rsidRDefault="007F6867" w:rsidP="007F686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F6867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D6FB9" w14:textId="600A7B6B" w:rsidR="007F6867" w:rsidRDefault="007F6867" w:rsidP="007C7FDF">
            <w:pPr>
              <w:rPr>
                <w:rFonts w:ascii="Times New Roman" w:hAnsi="Times New Roman"/>
                <w:sz w:val="20"/>
                <w:szCs w:val="20"/>
              </w:rPr>
            </w:pPr>
            <w:r w:rsidRPr="007F6867">
              <w:rPr>
                <w:rFonts w:ascii="Times New Roman" w:hAnsi="Times New Roman"/>
                <w:sz w:val="20"/>
                <w:szCs w:val="20"/>
              </w:rPr>
              <w:t>КБК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3D9FC" w14:textId="2B88DEC5" w:rsidR="007F6867" w:rsidRDefault="007F6867" w:rsidP="007F686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F6867">
              <w:rPr>
                <w:rFonts w:ascii="Times New Roman" w:hAnsi="Times New Roman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E60DA" w14:textId="1C8D5FC5" w:rsidR="007F6867" w:rsidRDefault="007F6867" w:rsidP="007F686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F6867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E13EC2" w14:paraId="69591D5E" w14:textId="77777777" w:rsidTr="007C7FDF">
        <w:trPr>
          <w:trHeight w:val="36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FA931" w14:textId="77777777" w:rsidR="00E13EC2" w:rsidRDefault="00E13EC2" w:rsidP="007C7F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A8015" w14:textId="77777777" w:rsidR="00E13EC2" w:rsidRPr="002467CA" w:rsidRDefault="00E13EC2" w:rsidP="007C7FDF">
            <w:pPr>
              <w:rPr>
                <w:rFonts w:ascii="Times New Roman" w:hAnsi="Times New Roman"/>
                <w:sz w:val="20"/>
                <w:szCs w:val="20"/>
              </w:rPr>
            </w:pPr>
            <w:r w:rsidRPr="002467CA">
              <w:rPr>
                <w:rFonts w:ascii="Times New Roman" w:hAnsi="Times New Roman"/>
                <w:sz w:val="20"/>
                <w:szCs w:val="20"/>
              </w:rPr>
              <w:t>Предоставление субъектам малого бизнеса, зарегистрированным на территории муниципального образования, бесплатного доступа к информационно-правовому электронному периодическому справочнику, содержащему информацию о текущем состоянии законодательства РФ и Санкт-Петербурга по вопросам малого бизнеса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0AA2D" w14:textId="77777777" w:rsidR="00E13EC2" w:rsidRDefault="00E13EC2" w:rsidP="007C7F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Сопровождение и обновление ранее установленного информационно-правового электронного  периодического справочника «Система ГАРАНТ», содержащего информацию о текущем состоянии законодательства Российской Федерации и Санкт-Петербурга по вопросам развития малого бизнеса путем предоставления формируемых Исполнителем экземпляров текущих версий специальных информационных комплектов электронного периодического справочника «Система ГАРАНТ»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D66A1" w14:textId="77777777" w:rsidR="00E13EC2" w:rsidRDefault="00E13EC2" w:rsidP="007C7FD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14:paraId="0A86DFB8" w14:textId="77777777" w:rsidR="00E13EC2" w:rsidRDefault="00E13EC2" w:rsidP="007C7FD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14:paraId="73415647" w14:textId="40667C94" w:rsidR="00E13EC2" w:rsidRDefault="00E13EC2" w:rsidP="00E13EC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97EA17" w14:textId="77777777" w:rsidR="00E13EC2" w:rsidRPr="00E86E6D" w:rsidRDefault="00E13EC2" w:rsidP="007C7FDF">
            <w:pPr>
              <w:rPr>
                <w:rFonts w:ascii="Times New Roman" w:hAnsi="Times New Roman"/>
                <w:sz w:val="20"/>
                <w:szCs w:val="20"/>
              </w:rPr>
            </w:pPr>
            <w:r w:rsidRPr="00E86E6D">
              <w:rPr>
                <w:rFonts w:ascii="Times New Roman" w:hAnsi="Times New Roman"/>
                <w:sz w:val="20"/>
                <w:szCs w:val="20"/>
              </w:rPr>
              <w:t xml:space="preserve">960 0412 </w:t>
            </w:r>
            <w:r w:rsidRPr="00E86E6D">
              <w:rPr>
                <w:rFonts w:ascii="Times New Roman" w:hAnsi="Times New Roman"/>
                <w:sz w:val="20"/>
                <w:szCs w:val="20"/>
                <w:lang w:val="en-US"/>
              </w:rPr>
              <w:t>34500 00121</w:t>
            </w:r>
            <w:r w:rsidRPr="00E86E6D">
              <w:rPr>
                <w:rFonts w:ascii="Times New Roman" w:hAnsi="Times New Roman"/>
                <w:sz w:val="20"/>
                <w:szCs w:val="20"/>
              </w:rPr>
              <w:t xml:space="preserve"> 24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86E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FC376A" w14:textId="06625F30" w:rsidR="00E13EC2" w:rsidRPr="00E86E6D" w:rsidRDefault="001C6AD6" w:rsidP="007C7FDF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6CD27" w14:textId="37F7A9F8" w:rsidR="00E13EC2" w:rsidRDefault="008174A9" w:rsidP="007C7FD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юридической деятельности и административной практики</w:t>
            </w:r>
          </w:p>
        </w:tc>
      </w:tr>
      <w:tr w:rsidR="00E13EC2" w14:paraId="61042AC9" w14:textId="77777777" w:rsidTr="007C7FDF">
        <w:trPr>
          <w:trHeight w:val="5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894F0" w14:textId="77777777" w:rsidR="00E13EC2" w:rsidRDefault="00E13EC2" w:rsidP="007C7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8359" w14:textId="77777777" w:rsidR="00E13EC2" w:rsidRPr="0081231A" w:rsidRDefault="00E13EC2" w:rsidP="007C7FDF">
            <w:pPr>
              <w:rPr>
                <w:rFonts w:ascii="Times New Roman" w:hAnsi="Times New Roman"/>
                <w:sz w:val="20"/>
                <w:szCs w:val="20"/>
              </w:rPr>
            </w:pPr>
            <w:r w:rsidRPr="0081231A">
              <w:rPr>
                <w:rFonts w:ascii="Times New Roman" w:hAnsi="Times New Roman"/>
                <w:sz w:val="20"/>
                <w:szCs w:val="20"/>
              </w:rPr>
              <w:t>Предоставление субъектам малого бизнеса, зарегистрированным на территории муниципального образования, бесплатного доступа к текущим версиям специальных информационных комплектов электронных периодических журналов, содержащих актуальную информацию об организации и проведении государственных закупок, изменениях законодательства, административной практики ФАС, кадрового делопроизводства, ведения бухгалтерии и других вопросов, связанных с ведением бизнеса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9DBC" w14:textId="77777777" w:rsidR="00E13EC2" w:rsidRDefault="00E13EC2" w:rsidP="007C7F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предоставлению доступа к текущим версиям</w:t>
            </w:r>
            <w:r w:rsidRPr="00FC298D">
              <w:rPr>
                <w:rFonts w:ascii="Times New Roman" w:hAnsi="Times New Roman"/>
                <w:sz w:val="20"/>
                <w:szCs w:val="20"/>
              </w:rPr>
              <w:t xml:space="preserve"> специальных информационных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комплектов электронных</w:t>
            </w:r>
            <w:r w:rsidRPr="00650C17">
              <w:rPr>
                <w:rFonts w:ascii="Times New Roman" w:hAnsi="Times New Roman"/>
                <w:sz w:val="20"/>
                <w:szCs w:val="20"/>
              </w:rPr>
              <w:t xml:space="preserve"> периодическ</w:t>
            </w:r>
            <w:r>
              <w:rPr>
                <w:rFonts w:ascii="Times New Roman" w:hAnsi="Times New Roman"/>
                <w:sz w:val="20"/>
                <w:szCs w:val="20"/>
              </w:rPr>
              <w:t>их</w:t>
            </w:r>
            <w:r w:rsidRPr="00650C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журналов, формируемых Исполнителем, содержащих</w:t>
            </w:r>
            <w:r w:rsidRPr="00054854">
              <w:rPr>
                <w:rFonts w:ascii="Times New Roman" w:hAnsi="Times New Roman"/>
                <w:sz w:val="20"/>
                <w:szCs w:val="20"/>
              </w:rPr>
              <w:t xml:space="preserve"> актуальную информацию об организации и проведении государственных закупок, изменениях законодательства, административной практики ФАС</w:t>
            </w:r>
            <w:r>
              <w:rPr>
                <w:rFonts w:ascii="Times New Roman" w:hAnsi="Times New Roman"/>
                <w:sz w:val="20"/>
                <w:szCs w:val="20"/>
              </w:rPr>
              <w:t>, кадрового делопроизводства, ведения бухгалтерии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1C2C" w14:textId="77777777" w:rsidR="00E13EC2" w:rsidRPr="00BE2FDA" w:rsidRDefault="00E13EC2" w:rsidP="007C7FD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E2FDA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  <w:p w14:paraId="2526ACE3" w14:textId="77777777" w:rsidR="00E13EC2" w:rsidRPr="00BE2FDA" w:rsidRDefault="00E13EC2" w:rsidP="007C7FD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E2FDA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</w:p>
          <w:p w14:paraId="57C33F54" w14:textId="6A0FFA47" w:rsidR="00E13EC2" w:rsidRDefault="00E13EC2" w:rsidP="00E13EC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E2FD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BE2FD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16290" w14:textId="77777777" w:rsidR="00E13EC2" w:rsidRDefault="00E13EC2" w:rsidP="007C7F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960 0412 34500 </w:t>
            </w:r>
            <w:r w:rsidRPr="00D419DD">
              <w:rPr>
                <w:rFonts w:ascii="Times New Roman" w:hAnsi="Times New Roman"/>
                <w:sz w:val="20"/>
                <w:szCs w:val="20"/>
              </w:rPr>
              <w:t>00121 24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419DD">
              <w:rPr>
                <w:rFonts w:ascii="Times New Roman" w:hAnsi="Times New Roman"/>
                <w:sz w:val="20"/>
                <w:szCs w:val="20"/>
              </w:rPr>
              <w:t xml:space="preserve"> 226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F217A" w14:textId="5629898C" w:rsidR="00E13EC2" w:rsidRPr="00216ABA" w:rsidRDefault="00E13EC2" w:rsidP="00110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101C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6D69" w14:textId="4A651AB8" w:rsidR="00E13EC2" w:rsidRPr="007854E6" w:rsidRDefault="008174A9" w:rsidP="007C7FD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юридической деятельности и административной практики</w:t>
            </w:r>
          </w:p>
        </w:tc>
      </w:tr>
      <w:tr w:rsidR="00E13EC2" w14:paraId="5C7CB8EE" w14:textId="77777777" w:rsidTr="007C7F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A5275" w14:textId="77777777" w:rsidR="00E13EC2" w:rsidRDefault="00E13EC2" w:rsidP="007C7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A52DA" w14:textId="77777777" w:rsidR="00E13EC2" w:rsidRPr="001A015F" w:rsidRDefault="00E13EC2" w:rsidP="007C7FD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A01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лекций и </w:t>
            </w:r>
            <w:r w:rsidRPr="001A015F">
              <w:rPr>
                <w:rFonts w:ascii="Times New Roman" w:hAnsi="Times New Roman"/>
                <w:sz w:val="20"/>
                <w:szCs w:val="20"/>
              </w:rPr>
              <w:lastRenderedPageBreak/>
              <w:t>обучающих семинаров для субъектов малого бизнеса, зарегистрированных на территории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97B3E" w14:textId="77777777" w:rsidR="00E13EC2" w:rsidRDefault="00E13EC2" w:rsidP="007C7F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Чтение лекций и проведение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обучающих семинаров по актуальным проблемам, связанным с развитием малого бизнеса.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9D1B8" w14:textId="0A0D8C5C" w:rsidR="00E13EC2" w:rsidRDefault="00E13EC2" w:rsidP="00E13EC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Сентябрь-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декабрь 2024 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2B4D" w14:textId="77777777" w:rsidR="00E13EC2" w:rsidRDefault="00E13EC2" w:rsidP="007C7F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960 0412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34500 00121 </w:t>
            </w:r>
            <w:r>
              <w:rPr>
                <w:rFonts w:ascii="Times New Roman" w:hAnsi="Times New Roman"/>
                <w:sz w:val="20"/>
                <w:szCs w:val="20"/>
              </w:rPr>
              <w:t>244 226</w:t>
            </w:r>
          </w:p>
          <w:p w14:paraId="495D104C" w14:textId="77777777" w:rsidR="00E13EC2" w:rsidRDefault="00E13EC2" w:rsidP="007C7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71FF5" w14:textId="1D2F4316" w:rsidR="00E13EC2" w:rsidRPr="00216ABA" w:rsidRDefault="001101CC" w:rsidP="007C7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108</w:t>
            </w:r>
            <w:r w:rsidR="00E13EC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92E29" w14:textId="6BC53901" w:rsidR="00E13EC2" w:rsidRDefault="008174A9" w:rsidP="007C7FD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юридической деятельности и административной практики</w:t>
            </w:r>
          </w:p>
        </w:tc>
      </w:tr>
      <w:tr w:rsidR="00E13EC2" w14:paraId="3EA83335" w14:textId="77777777" w:rsidTr="007C7F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F5ABA" w14:textId="77777777" w:rsidR="00E13EC2" w:rsidRDefault="00E13EC2" w:rsidP="007C7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86A5D" w14:textId="77777777" w:rsidR="00E13EC2" w:rsidRDefault="00E13EC2" w:rsidP="007C7F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52EA1" w14:textId="77777777" w:rsidR="00E13EC2" w:rsidRDefault="00E13EC2" w:rsidP="007C7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A9CD8" w14:textId="77777777" w:rsidR="00E13EC2" w:rsidRPr="00B11CF9" w:rsidRDefault="00E13EC2" w:rsidP="007C7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FF9CF" w14:textId="77777777" w:rsidR="00E13EC2" w:rsidRPr="00B11CF9" w:rsidRDefault="00E13EC2" w:rsidP="007C7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F7742" w14:textId="0D3DB955" w:rsidR="00E13EC2" w:rsidRPr="00B11CF9" w:rsidRDefault="001C6AD6" w:rsidP="003077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ED898" w14:textId="77777777" w:rsidR="00E13EC2" w:rsidRPr="00B11CF9" w:rsidRDefault="00E13EC2" w:rsidP="007C7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EC2" w14:paraId="6F644DAB" w14:textId="77777777" w:rsidTr="007C7F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58FC" w14:textId="77777777" w:rsidR="00E13EC2" w:rsidRDefault="00E13EC2" w:rsidP="007C7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A87D" w14:textId="77777777" w:rsidR="00E13EC2" w:rsidRDefault="00E13EC2" w:rsidP="007C7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C7A9" w14:textId="77777777" w:rsidR="00E13EC2" w:rsidRPr="001A758D" w:rsidRDefault="00E13EC2" w:rsidP="007C7FD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68CD" w14:textId="77777777" w:rsidR="00E13EC2" w:rsidRPr="00B11CF9" w:rsidRDefault="00E13EC2" w:rsidP="007C7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421C" w14:textId="77777777" w:rsidR="00E13EC2" w:rsidRPr="00B11CF9" w:rsidRDefault="00E13EC2" w:rsidP="007C7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960 0412 34500 00121 240 000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0A83" w14:textId="2AAE6FC2" w:rsidR="00E13EC2" w:rsidRPr="00B11CF9" w:rsidRDefault="001C6AD6" w:rsidP="007C7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EB01" w14:textId="77777777" w:rsidR="00E13EC2" w:rsidRPr="00B11CF9" w:rsidRDefault="00E13EC2" w:rsidP="007C7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EC2" w14:paraId="150EBA59" w14:textId="77777777" w:rsidTr="007C7F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47DD2" w14:textId="77777777" w:rsidR="00E13EC2" w:rsidRDefault="00E13EC2" w:rsidP="007C7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BE64A" w14:textId="77777777" w:rsidR="00E13EC2" w:rsidRDefault="00E13EC2" w:rsidP="007C7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E683E" w14:textId="77777777" w:rsidR="00E13EC2" w:rsidRDefault="00E13EC2" w:rsidP="007C7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1F7AD" w14:textId="77777777" w:rsidR="00E13EC2" w:rsidRDefault="00E13EC2" w:rsidP="007C7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89ED" w14:textId="77777777" w:rsidR="00E13EC2" w:rsidRDefault="00E13EC2" w:rsidP="007C7FDF">
            <w:pPr>
              <w:rPr>
                <w:rFonts w:ascii="Times New Roman" w:hAnsi="Times New Roman"/>
                <w:sz w:val="20"/>
                <w:szCs w:val="20"/>
              </w:rPr>
            </w:pPr>
            <w:r w:rsidRPr="00E86E6D">
              <w:rPr>
                <w:rFonts w:ascii="Times New Roman" w:hAnsi="Times New Roman"/>
                <w:sz w:val="20"/>
                <w:szCs w:val="20"/>
              </w:rPr>
              <w:t xml:space="preserve">960 0412 </w:t>
            </w:r>
            <w:r w:rsidRPr="00E86E6D">
              <w:rPr>
                <w:rFonts w:ascii="Times New Roman" w:hAnsi="Times New Roman"/>
                <w:sz w:val="20"/>
                <w:szCs w:val="20"/>
                <w:lang w:val="en-US"/>
              </w:rPr>
              <w:t>34500 00121</w:t>
            </w:r>
            <w:r w:rsidRPr="00E86E6D">
              <w:rPr>
                <w:rFonts w:ascii="Times New Roman" w:hAnsi="Times New Roman"/>
                <w:sz w:val="20"/>
                <w:szCs w:val="20"/>
              </w:rPr>
              <w:t xml:space="preserve"> 24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86E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4063" w14:textId="6E73189D" w:rsidR="00E13EC2" w:rsidRDefault="001C6AD6" w:rsidP="007C7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9D009" w14:textId="77777777" w:rsidR="00E13EC2" w:rsidRDefault="00E13EC2" w:rsidP="007C7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79E60FD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44CE5CB9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3BC7F1A0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008D5C2C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4A15BDAE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3F1A90CE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793216E8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11A5CDF3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20DAACEF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00291582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432AD70C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5D88B163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600A1CDF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7F028527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1EBB29D2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0D40327C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72DD86AD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37848D90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7337AABF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399E4EA2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093B7040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484E0118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738CD83F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7D50E39E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0828C5D7" w14:textId="77777777" w:rsidR="008174A9" w:rsidRDefault="008174A9" w:rsidP="008A07CA">
      <w:pPr>
        <w:jc w:val="center"/>
        <w:rPr>
          <w:rFonts w:ascii="Times New Roman" w:hAnsi="Times New Roman"/>
        </w:rPr>
      </w:pPr>
    </w:p>
    <w:p w14:paraId="1F3A80EE" w14:textId="77777777" w:rsidR="008174A9" w:rsidRDefault="008174A9" w:rsidP="008A07CA">
      <w:pPr>
        <w:jc w:val="center"/>
        <w:rPr>
          <w:rFonts w:ascii="Times New Roman" w:hAnsi="Times New Roman"/>
        </w:rPr>
      </w:pPr>
    </w:p>
    <w:p w14:paraId="2270EA4D" w14:textId="77777777" w:rsidR="008174A9" w:rsidRDefault="008174A9" w:rsidP="008A07CA">
      <w:pPr>
        <w:jc w:val="center"/>
        <w:rPr>
          <w:rFonts w:ascii="Times New Roman" w:hAnsi="Times New Roman"/>
        </w:rPr>
      </w:pPr>
    </w:p>
    <w:p w14:paraId="23391278" w14:textId="77777777" w:rsidR="00E13EC2" w:rsidRDefault="00E13EC2" w:rsidP="008A07CA">
      <w:pPr>
        <w:jc w:val="center"/>
        <w:rPr>
          <w:rFonts w:ascii="Times New Roman" w:hAnsi="Times New Roman"/>
        </w:rPr>
      </w:pPr>
    </w:p>
    <w:p w14:paraId="3556563A" w14:textId="40B0D005" w:rsidR="009A7DC1" w:rsidRDefault="009A7DC1" w:rsidP="009A7DC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ПЛАН ОСНОВНЫХ МЕРОПРИЯТИЙ НА 2025 ГОД</w:t>
      </w:r>
    </w:p>
    <w:p w14:paraId="4C36BB46" w14:textId="77777777" w:rsidR="009A7DC1" w:rsidRDefault="009A7DC1" w:rsidP="009A7DC1">
      <w:pPr>
        <w:jc w:val="center"/>
        <w:rPr>
          <w:rFonts w:ascii="Times New Roman" w:hAnsi="Times New Roman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34"/>
        <w:gridCol w:w="3402"/>
        <w:gridCol w:w="1701"/>
        <w:gridCol w:w="3544"/>
        <w:gridCol w:w="1559"/>
        <w:gridCol w:w="1701"/>
      </w:tblGrid>
      <w:tr w:rsidR="007F6867" w14:paraId="53F957C1" w14:textId="77777777" w:rsidTr="007C7FDF">
        <w:trPr>
          <w:trHeight w:val="4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B3BDA" w14:textId="59E7C834" w:rsidR="007F6867" w:rsidRDefault="007F6867" w:rsidP="007C7FD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F686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408B7" w14:textId="7167BF4C" w:rsidR="007F6867" w:rsidRDefault="007F6867" w:rsidP="007F686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F6867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F2B3F" w14:textId="35E7033D" w:rsidR="007F6867" w:rsidRDefault="007F6867" w:rsidP="007F686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F6867">
              <w:rPr>
                <w:rFonts w:ascii="Times New Roman" w:hAnsi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AF6C4" w14:textId="4FF22E38" w:rsidR="007F6867" w:rsidRDefault="007F6867" w:rsidP="007F686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F6867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97FBD" w14:textId="7B5DC947" w:rsidR="007F6867" w:rsidRDefault="007F6867" w:rsidP="007C7FDF">
            <w:pPr>
              <w:rPr>
                <w:rFonts w:ascii="Times New Roman" w:hAnsi="Times New Roman"/>
                <w:sz w:val="20"/>
                <w:szCs w:val="20"/>
              </w:rPr>
            </w:pPr>
            <w:r w:rsidRPr="007F6867">
              <w:rPr>
                <w:rFonts w:ascii="Times New Roman" w:hAnsi="Times New Roman"/>
                <w:sz w:val="20"/>
                <w:szCs w:val="20"/>
              </w:rPr>
              <w:t>КБК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65AE4" w14:textId="06760B37" w:rsidR="007F6867" w:rsidRDefault="007F6867" w:rsidP="007F686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F6867">
              <w:rPr>
                <w:rFonts w:ascii="Times New Roman" w:hAnsi="Times New Roman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99F83" w14:textId="7A92B294" w:rsidR="007F6867" w:rsidRDefault="007F6867" w:rsidP="007F686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F6867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A7DC1" w14:paraId="7D17A080" w14:textId="77777777" w:rsidTr="007C7FDF">
        <w:trPr>
          <w:trHeight w:val="36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867FF" w14:textId="77777777" w:rsidR="009A7DC1" w:rsidRDefault="009A7DC1" w:rsidP="007C7F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A7629" w14:textId="77777777" w:rsidR="009A7DC1" w:rsidRPr="002467CA" w:rsidRDefault="009A7DC1" w:rsidP="007C7FDF">
            <w:pPr>
              <w:rPr>
                <w:rFonts w:ascii="Times New Roman" w:hAnsi="Times New Roman"/>
                <w:sz w:val="20"/>
                <w:szCs w:val="20"/>
              </w:rPr>
            </w:pPr>
            <w:r w:rsidRPr="002467CA">
              <w:rPr>
                <w:rFonts w:ascii="Times New Roman" w:hAnsi="Times New Roman"/>
                <w:sz w:val="20"/>
                <w:szCs w:val="20"/>
              </w:rPr>
              <w:t>Предоставление субъектам малого бизнеса, зарегистрированным на территории муниципального образования, бесплатного доступа к информационно-правовому электронному периодическому справочнику, содержащему информацию о текущем состоянии законодательства РФ и Санкт-Петербурга по вопросам малого бизнеса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3B22D" w14:textId="77777777" w:rsidR="009A7DC1" w:rsidRDefault="009A7DC1" w:rsidP="007C7F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Сопровождение и обновление ранее установленного информационно-правового электронного  периодического справочника «Система ГАРАНТ», содержащего информацию о текущем состоянии законодательства Российской Федерации и Санкт-Петербурга по вопросам развития малого бизнеса путем предоставления формируемых Исполнителем экземпляров текущих версий специальных информационных комплектов электронного периодического справочника «Система ГАРАНТ»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7336E" w14:textId="77777777" w:rsidR="009A7DC1" w:rsidRDefault="009A7DC1" w:rsidP="007C7FD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14:paraId="1F5CB697" w14:textId="77777777" w:rsidR="009A7DC1" w:rsidRDefault="009A7DC1" w:rsidP="007C7FD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14:paraId="42D5781A" w14:textId="75D43EDC" w:rsidR="009A7DC1" w:rsidRDefault="009A7DC1" w:rsidP="009A7DC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6D4E99" w14:textId="77777777" w:rsidR="009A7DC1" w:rsidRPr="00E86E6D" w:rsidRDefault="009A7DC1" w:rsidP="007C7FDF">
            <w:pPr>
              <w:rPr>
                <w:rFonts w:ascii="Times New Roman" w:hAnsi="Times New Roman"/>
                <w:sz w:val="20"/>
                <w:szCs w:val="20"/>
              </w:rPr>
            </w:pPr>
            <w:r w:rsidRPr="00E86E6D">
              <w:rPr>
                <w:rFonts w:ascii="Times New Roman" w:hAnsi="Times New Roman"/>
                <w:sz w:val="20"/>
                <w:szCs w:val="20"/>
              </w:rPr>
              <w:t xml:space="preserve">960 0412 </w:t>
            </w:r>
            <w:r w:rsidRPr="00E86E6D">
              <w:rPr>
                <w:rFonts w:ascii="Times New Roman" w:hAnsi="Times New Roman"/>
                <w:sz w:val="20"/>
                <w:szCs w:val="20"/>
                <w:lang w:val="en-US"/>
              </w:rPr>
              <w:t>34500 00121</w:t>
            </w:r>
            <w:r w:rsidRPr="00E86E6D">
              <w:rPr>
                <w:rFonts w:ascii="Times New Roman" w:hAnsi="Times New Roman"/>
                <w:sz w:val="20"/>
                <w:szCs w:val="20"/>
              </w:rPr>
              <w:t xml:space="preserve"> 24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86E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6CEC32" w14:textId="158A001E" w:rsidR="009A7DC1" w:rsidRPr="00E86E6D" w:rsidRDefault="00803CC5" w:rsidP="00A0299D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DFEE0" w14:textId="0DBF3E46" w:rsidR="009A7DC1" w:rsidRDefault="008174A9" w:rsidP="007C7FD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юридической деятельности и административной практики</w:t>
            </w:r>
          </w:p>
        </w:tc>
      </w:tr>
      <w:tr w:rsidR="009A7DC1" w14:paraId="42B42365" w14:textId="77777777" w:rsidTr="007C7FDF">
        <w:trPr>
          <w:trHeight w:val="5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5597F" w14:textId="77777777" w:rsidR="009A7DC1" w:rsidRDefault="009A7DC1" w:rsidP="007C7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0E84" w14:textId="77777777" w:rsidR="009A7DC1" w:rsidRPr="0081231A" w:rsidRDefault="009A7DC1" w:rsidP="007C7FDF">
            <w:pPr>
              <w:rPr>
                <w:rFonts w:ascii="Times New Roman" w:hAnsi="Times New Roman"/>
                <w:sz w:val="20"/>
                <w:szCs w:val="20"/>
              </w:rPr>
            </w:pPr>
            <w:r w:rsidRPr="0081231A">
              <w:rPr>
                <w:rFonts w:ascii="Times New Roman" w:hAnsi="Times New Roman"/>
                <w:sz w:val="20"/>
                <w:szCs w:val="20"/>
              </w:rPr>
              <w:t>Предоставление субъектам малого бизнеса, зарегистрированным на территории муниципального образования, бесплатного доступа к текущим версиям специальных информационных комплектов электронных периодических журналов, содержащих актуальную информацию об организации и проведении государственных закупок, изменениях законодательства, административной практики ФАС, кадрового делопроизводства, ведения бухгалтерии и других вопросов, связанных с ведением бизнеса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AC55" w14:textId="77777777" w:rsidR="009A7DC1" w:rsidRDefault="009A7DC1" w:rsidP="007C7F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предоставлению доступа к текущим версиям</w:t>
            </w:r>
            <w:r w:rsidRPr="00FC298D">
              <w:rPr>
                <w:rFonts w:ascii="Times New Roman" w:hAnsi="Times New Roman"/>
                <w:sz w:val="20"/>
                <w:szCs w:val="20"/>
              </w:rPr>
              <w:t xml:space="preserve"> специальных информационных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комплектов электронных</w:t>
            </w:r>
            <w:r w:rsidRPr="00650C17">
              <w:rPr>
                <w:rFonts w:ascii="Times New Roman" w:hAnsi="Times New Roman"/>
                <w:sz w:val="20"/>
                <w:szCs w:val="20"/>
              </w:rPr>
              <w:t xml:space="preserve"> периодическ</w:t>
            </w:r>
            <w:r>
              <w:rPr>
                <w:rFonts w:ascii="Times New Roman" w:hAnsi="Times New Roman"/>
                <w:sz w:val="20"/>
                <w:szCs w:val="20"/>
              </w:rPr>
              <w:t>их</w:t>
            </w:r>
            <w:r w:rsidRPr="00650C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журналов, формируемых Исполнителем, содержащих</w:t>
            </w:r>
            <w:r w:rsidRPr="00054854">
              <w:rPr>
                <w:rFonts w:ascii="Times New Roman" w:hAnsi="Times New Roman"/>
                <w:sz w:val="20"/>
                <w:szCs w:val="20"/>
              </w:rPr>
              <w:t xml:space="preserve"> актуальную информацию об организации и проведении государственных закупок, изменениях законодательства, административной практики ФАС</w:t>
            </w:r>
            <w:r>
              <w:rPr>
                <w:rFonts w:ascii="Times New Roman" w:hAnsi="Times New Roman"/>
                <w:sz w:val="20"/>
                <w:szCs w:val="20"/>
              </w:rPr>
              <w:t>, кадрового делопроизводства, ведения бухгалтерии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EC34" w14:textId="77777777" w:rsidR="009A7DC1" w:rsidRPr="00BE2FDA" w:rsidRDefault="009A7DC1" w:rsidP="007C7FD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E2FDA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  <w:p w14:paraId="6F0970FD" w14:textId="77777777" w:rsidR="009A7DC1" w:rsidRPr="00BE2FDA" w:rsidRDefault="009A7DC1" w:rsidP="007C7FD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E2FDA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</w:p>
          <w:p w14:paraId="58407B8A" w14:textId="42648160" w:rsidR="009A7DC1" w:rsidRDefault="009A7DC1" w:rsidP="009A7DC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E2FD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BE2FD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0510C" w14:textId="77777777" w:rsidR="009A7DC1" w:rsidRDefault="009A7DC1" w:rsidP="007C7F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960 0412 34500 </w:t>
            </w:r>
            <w:r w:rsidRPr="00D419DD">
              <w:rPr>
                <w:rFonts w:ascii="Times New Roman" w:hAnsi="Times New Roman"/>
                <w:sz w:val="20"/>
                <w:szCs w:val="20"/>
              </w:rPr>
              <w:t>00121 24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419DD">
              <w:rPr>
                <w:rFonts w:ascii="Times New Roman" w:hAnsi="Times New Roman"/>
                <w:sz w:val="20"/>
                <w:szCs w:val="20"/>
              </w:rPr>
              <w:t xml:space="preserve"> 226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21320" w14:textId="0E5717C3" w:rsidR="009A7DC1" w:rsidRPr="00216ABA" w:rsidRDefault="009A7DC1" w:rsidP="00A02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0299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029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DD07" w14:textId="236FDF86" w:rsidR="009A7DC1" w:rsidRPr="007854E6" w:rsidRDefault="008174A9" w:rsidP="007C7FD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юридической деятельности и административной практики</w:t>
            </w:r>
          </w:p>
        </w:tc>
      </w:tr>
      <w:tr w:rsidR="009A7DC1" w14:paraId="3A0361F5" w14:textId="77777777" w:rsidTr="007C7F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EA8F8" w14:textId="77777777" w:rsidR="009A7DC1" w:rsidRDefault="009A7DC1" w:rsidP="007C7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4EC51" w14:textId="77777777" w:rsidR="009A7DC1" w:rsidRPr="001A015F" w:rsidRDefault="009A7DC1" w:rsidP="007C7FD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A01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лекций и </w:t>
            </w:r>
            <w:r w:rsidRPr="001A015F">
              <w:rPr>
                <w:rFonts w:ascii="Times New Roman" w:hAnsi="Times New Roman"/>
                <w:sz w:val="20"/>
                <w:szCs w:val="20"/>
              </w:rPr>
              <w:lastRenderedPageBreak/>
              <w:t>обучающих семинаров для субъектов малого бизнеса, зарегистрированных на территории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A9811" w14:textId="77777777" w:rsidR="009A7DC1" w:rsidRDefault="009A7DC1" w:rsidP="007C7F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Чтение лекций и проведение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обучающих семинаров по актуальным проблемам, связанным с развитием малого бизнеса.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8D0AB" w14:textId="12A26D14" w:rsidR="009A7DC1" w:rsidRDefault="009A7DC1" w:rsidP="009A7DC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Сентябрь-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декабрь 2025 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F9C7" w14:textId="77777777" w:rsidR="009A7DC1" w:rsidRDefault="009A7DC1" w:rsidP="007C7F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960 0412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34500 00121 </w:t>
            </w:r>
            <w:r>
              <w:rPr>
                <w:rFonts w:ascii="Times New Roman" w:hAnsi="Times New Roman"/>
                <w:sz w:val="20"/>
                <w:szCs w:val="20"/>
              </w:rPr>
              <w:t>244 226</w:t>
            </w:r>
          </w:p>
          <w:p w14:paraId="5EE00FF9" w14:textId="77777777" w:rsidR="009A7DC1" w:rsidRDefault="009A7DC1" w:rsidP="007C7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1A4A3" w14:textId="0DCF7890" w:rsidR="009A7DC1" w:rsidRPr="00216ABA" w:rsidRDefault="00A0299D" w:rsidP="00A02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116</w:t>
            </w:r>
            <w:r w:rsidR="009A7DC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2B2D5" w14:textId="1F3B8E2C" w:rsidR="009A7DC1" w:rsidRDefault="008174A9" w:rsidP="007C7FD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юридической деятельности и административной практики</w:t>
            </w:r>
          </w:p>
        </w:tc>
      </w:tr>
      <w:tr w:rsidR="009A7DC1" w14:paraId="6A481480" w14:textId="77777777" w:rsidTr="007C7F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1BFE8" w14:textId="77777777" w:rsidR="009A7DC1" w:rsidRDefault="009A7DC1" w:rsidP="007C7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C0132" w14:textId="77777777" w:rsidR="009A7DC1" w:rsidRDefault="009A7DC1" w:rsidP="007C7F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6B3CE" w14:textId="77777777" w:rsidR="009A7DC1" w:rsidRDefault="009A7DC1" w:rsidP="007C7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CBB1C" w14:textId="77777777" w:rsidR="009A7DC1" w:rsidRPr="00B11CF9" w:rsidRDefault="009A7DC1" w:rsidP="007C7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2C968" w14:textId="77777777" w:rsidR="009A7DC1" w:rsidRPr="00B11CF9" w:rsidRDefault="009A7DC1" w:rsidP="007C7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5895F" w14:textId="033B5177" w:rsidR="009A7DC1" w:rsidRPr="00B11CF9" w:rsidRDefault="00803CC5" w:rsidP="007C7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4059C" w14:textId="77777777" w:rsidR="009A7DC1" w:rsidRPr="00B11CF9" w:rsidRDefault="009A7DC1" w:rsidP="007C7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DC1" w14:paraId="5827418D" w14:textId="77777777" w:rsidTr="007C7F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62BE" w14:textId="77777777" w:rsidR="009A7DC1" w:rsidRDefault="009A7DC1" w:rsidP="007C7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F09C" w14:textId="77777777" w:rsidR="009A7DC1" w:rsidRDefault="009A7DC1" w:rsidP="007C7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657D" w14:textId="77777777" w:rsidR="009A7DC1" w:rsidRPr="001A758D" w:rsidRDefault="009A7DC1" w:rsidP="007C7FD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5DEC" w14:textId="77777777" w:rsidR="009A7DC1" w:rsidRPr="00B11CF9" w:rsidRDefault="009A7DC1" w:rsidP="007C7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2E0E" w14:textId="77777777" w:rsidR="009A7DC1" w:rsidRPr="00B11CF9" w:rsidRDefault="009A7DC1" w:rsidP="007C7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960 0412 34500 00121 240 000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AA93" w14:textId="2EDE36F6" w:rsidR="009A7DC1" w:rsidRPr="00B11CF9" w:rsidRDefault="00803CC5" w:rsidP="007C7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9AED" w14:textId="77777777" w:rsidR="009A7DC1" w:rsidRPr="00B11CF9" w:rsidRDefault="009A7DC1" w:rsidP="007C7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DC1" w14:paraId="67607415" w14:textId="77777777" w:rsidTr="007C7F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A94B0" w14:textId="77777777" w:rsidR="009A7DC1" w:rsidRDefault="009A7DC1" w:rsidP="007C7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7154E" w14:textId="77777777" w:rsidR="009A7DC1" w:rsidRDefault="009A7DC1" w:rsidP="007C7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9246E" w14:textId="77777777" w:rsidR="009A7DC1" w:rsidRDefault="009A7DC1" w:rsidP="007C7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77AA8" w14:textId="77777777" w:rsidR="009A7DC1" w:rsidRDefault="009A7DC1" w:rsidP="007C7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720C" w14:textId="77777777" w:rsidR="009A7DC1" w:rsidRDefault="009A7DC1" w:rsidP="007C7FDF">
            <w:pPr>
              <w:rPr>
                <w:rFonts w:ascii="Times New Roman" w:hAnsi="Times New Roman"/>
                <w:sz w:val="20"/>
                <w:szCs w:val="20"/>
              </w:rPr>
            </w:pPr>
            <w:r w:rsidRPr="00E86E6D">
              <w:rPr>
                <w:rFonts w:ascii="Times New Roman" w:hAnsi="Times New Roman"/>
                <w:sz w:val="20"/>
                <w:szCs w:val="20"/>
              </w:rPr>
              <w:t xml:space="preserve">960 0412 </w:t>
            </w:r>
            <w:r w:rsidRPr="00E86E6D">
              <w:rPr>
                <w:rFonts w:ascii="Times New Roman" w:hAnsi="Times New Roman"/>
                <w:sz w:val="20"/>
                <w:szCs w:val="20"/>
                <w:lang w:val="en-US"/>
              </w:rPr>
              <w:t>34500 00121</w:t>
            </w:r>
            <w:r w:rsidRPr="00E86E6D">
              <w:rPr>
                <w:rFonts w:ascii="Times New Roman" w:hAnsi="Times New Roman"/>
                <w:sz w:val="20"/>
                <w:szCs w:val="20"/>
              </w:rPr>
              <w:t xml:space="preserve"> 24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86E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093B" w14:textId="538A8D84" w:rsidR="009A7DC1" w:rsidRDefault="00803CC5" w:rsidP="007C7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3F23A" w14:textId="77777777" w:rsidR="009A7DC1" w:rsidRDefault="009A7DC1" w:rsidP="007C7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F8658FD" w14:textId="77777777" w:rsidR="00E13EC2" w:rsidRDefault="00E13EC2" w:rsidP="008A07CA">
      <w:pPr>
        <w:jc w:val="center"/>
        <w:rPr>
          <w:rFonts w:ascii="Times New Roman" w:hAnsi="Times New Roman"/>
        </w:rPr>
        <w:sectPr w:rsidR="00E13EC2" w:rsidSect="00E57A8B"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</w:p>
    <w:p w14:paraId="14556989" w14:textId="77777777" w:rsidR="00356842" w:rsidRDefault="00356842" w:rsidP="00AC25F5">
      <w:pPr>
        <w:ind w:firstLine="0"/>
        <w:rPr>
          <w:rFonts w:ascii="Times New Roman" w:hAnsi="Times New Roman"/>
        </w:rPr>
      </w:pPr>
    </w:p>
    <w:p w14:paraId="64028491" w14:textId="77777777" w:rsidR="00E56B5B" w:rsidRPr="00796021" w:rsidRDefault="00E56B5B">
      <w:pPr>
        <w:pStyle w:val="1"/>
        <w:rPr>
          <w:rFonts w:ascii="Times New Roman" w:hAnsi="Times New Roman"/>
        </w:rPr>
      </w:pPr>
      <w:r w:rsidRPr="00796021">
        <w:rPr>
          <w:rFonts w:ascii="Times New Roman" w:hAnsi="Times New Roman"/>
        </w:rPr>
        <w:t>V. Механизм реализации Программы</w:t>
      </w:r>
    </w:p>
    <w:p w14:paraId="719DFBA8" w14:textId="30D7381D" w:rsidR="00317C6A" w:rsidRDefault="00317C6A" w:rsidP="00317C6A">
      <w:pPr>
        <w:ind w:firstLine="559"/>
        <w:rPr>
          <w:rFonts w:ascii="Times New Roman" w:hAnsi="Times New Roman" w:cs="Times New Roman"/>
        </w:rPr>
      </w:pPr>
      <w:r w:rsidRPr="00796021">
        <w:rPr>
          <w:rFonts w:ascii="Times New Roman" w:hAnsi="Times New Roman" w:cs="Times New Roman"/>
        </w:rPr>
        <w:t xml:space="preserve">Реализация Программы осуществляется в соответствии с планом реализации Программы, содержащим перечень </w:t>
      </w:r>
      <w:r>
        <w:rPr>
          <w:rFonts w:ascii="Times New Roman" w:hAnsi="Times New Roman" w:cs="Times New Roman"/>
        </w:rPr>
        <w:t>мероприятий п</w:t>
      </w:r>
      <w:r w:rsidRPr="00796021">
        <w:rPr>
          <w:rFonts w:ascii="Times New Roman" w:hAnsi="Times New Roman" w:cs="Times New Roman"/>
        </w:rPr>
        <w:t>рограммы с указанием сроков</w:t>
      </w:r>
      <w:r>
        <w:rPr>
          <w:rFonts w:ascii="Times New Roman" w:hAnsi="Times New Roman" w:cs="Times New Roman"/>
        </w:rPr>
        <w:t xml:space="preserve"> их реализации</w:t>
      </w:r>
      <w:r w:rsidRPr="00796021">
        <w:rPr>
          <w:rFonts w:ascii="Times New Roman" w:hAnsi="Times New Roman" w:cs="Times New Roman"/>
        </w:rPr>
        <w:t xml:space="preserve">. </w:t>
      </w:r>
    </w:p>
    <w:p w14:paraId="54CC4DD9" w14:textId="77777777" w:rsidR="00317C6A" w:rsidRPr="00796021" w:rsidRDefault="00317C6A" w:rsidP="00317C6A">
      <w:pPr>
        <w:ind w:firstLine="559"/>
        <w:rPr>
          <w:rFonts w:ascii="Times New Roman" w:hAnsi="Times New Roman" w:cs="Times New Roman"/>
        </w:rPr>
      </w:pPr>
      <w:r w:rsidRPr="00796021">
        <w:rPr>
          <w:rFonts w:ascii="Times New Roman" w:hAnsi="Times New Roman" w:cs="Times New Roman"/>
        </w:rPr>
        <w:t>Заказчик Программы осуществляет текущее управление и контроль за реализацией Программы.</w:t>
      </w:r>
    </w:p>
    <w:p w14:paraId="0946F05E" w14:textId="061452BA" w:rsidR="00697983" w:rsidRPr="00EA2EF1" w:rsidRDefault="00CA0C73" w:rsidP="00697983">
      <w:pPr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697983" w:rsidRPr="00EA2EF1">
        <w:rPr>
          <w:rFonts w:ascii="Times New Roman" w:hAnsi="Times New Roman"/>
        </w:rPr>
        <w:t>аказчик муниципальной программы организует текущее управление реализацией муниципальной программы и взаимодействие с исполнителем муниципальной программы, ответственным за выполнение мероприятий муниципальной программы.</w:t>
      </w:r>
    </w:p>
    <w:p w14:paraId="017FF7E8" w14:textId="715EDB13" w:rsidR="00697983" w:rsidRPr="00EA2EF1" w:rsidRDefault="00CA0C73" w:rsidP="00697983">
      <w:pPr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697983" w:rsidRPr="00EA2EF1">
        <w:rPr>
          <w:rFonts w:ascii="Times New Roman" w:hAnsi="Times New Roman"/>
        </w:rPr>
        <w:t>аказчик муниципальной программы несет ответственность за подготовку и реализацию муниципальной программы, а также обеспечение достижения количественных и (или) качественных показателей эффективности реализации муниципальной программы в целом.</w:t>
      </w:r>
    </w:p>
    <w:p w14:paraId="255623C6" w14:textId="5BB31F9D" w:rsidR="00697983" w:rsidRPr="00EA2EF1" w:rsidRDefault="00697983" w:rsidP="00697983">
      <w:pPr>
        <w:rPr>
          <w:rFonts w:ascii="Times New Roman" w:hAnsi="Times New Roman"/>
        </w:rPr>
      </w:pPr>
      <w:r w:rsidRPr="00EA2EF1">
        <w:rPr>
          <w:rFonts w:ascii="Times New Roman" w:hAnsi="Times New Roman"/>
        </w:rPr>
        <w:t xml:space="preserve">Исполнитель муниципальной программы, ответственный за выполнение мероприятий муниципальной программы </w:t>
      </w:r>
      <w:r w:rsidR="00CA0C73">
        <w:rPr>
          <w:rFonts w:ascii="Times New Roman" w:hAnsi="Times New Roman"/>
        </w:rPr>
        <w:t>осуществляет следующие действия</w:t>
      </w:r>
      <w:r w:rsidRPr="00EA2EF1">
        <w:rPr>
          <w:rFonts w:ascii="Times New Roman" w:hAnsi="Times New Roman"/>
        </w:rPr>
        <w:t>:</w:t>
      </w:r>
    </w:p>
    <w:p w14:paraId="74A72803" w14:textId="77777777" w:rsidR="00697983" w:rsidRPr="00EA2EF1" w:rsidRDefault="00697983" w:rsidP="00697983">
      <w:pPr>
        <w:rPr>
          <w:rFonts w:ascii="Times New Roman" w:hAnsi="Times New Roman"/>
        </w:rPr>
      </w:pPr>
      <w:r w:rsidRPr="00EA2EF1">
        <w:rPr>
          <w:rFonts w:ascii="Times New Roman" w:hAnsi="Times New Roman"/>
        </w:rPr>
        <w:t>формирует прогноз расходов на реализацию мероприятия;</w:t>
      </w:r>
    </w:p>
    <w:p w14:paraId="4BB6F290" w14:textId="01D0AB5F" w:rsidR="00697983" w:rsidRPr="00EA2EF1" w:rsidRDefault="00697983" w:rsidP="00697983">
      <w:pPr>
        <w:rPr>
          <w:rFonts w:ascii="Times New Roman" w:hAnsi="Times New Roman"/>
        </w:rPr>
      </w:pPr>
      <w:r w:rsidRPr="00EA2EF1">
        <w:rPr>
          <w:rFonts w:ascii="Times New Roman" w:hAnsi="Times New Roman"/>
        </w:rPr>
        <w:t>участвует в обсуждении вопросов, связанных с реализацией и финансовым обеспечением муниципальной программы;</w:t>
      </w:r>
    </w:p>
    <w:p w14:paraId="44845D19" w14:textId="4B679EC3" w:rsidR="00697983" w:rsidRPr="00EA2EF1" w:rsidRDefault="00697983" w:rsidP="00697983">
      <w:pPr>
        <w:rPr>
          <w:rFonts w:ascii="Times New Roman" w:hAnsi="Times New Roman"/>
        </w:rPr>
      </w:pPr>
      <w:r w:rsidRPr="00EA2EF1">
        <w:rPr>
          <w:rFonts w:ascii="Times New Roman" w:hAnsi="Times New Roman"/>
        </w:rPr>
        <w:t xml:space="preserve">получает средства бюджета </w:t>
      </w:r>
      <w:r w:rsidR="00CA0C73">
        <w:rPr>
          <w:rFonts w:ascii="Times New Roman" w:hAnsi="Times New Roman"/>
        </w:rPr>
        <w:t>ВМО МО Посадский</w:t>
      </w:r>
      <w:r w:rsidRPr="00EA2EF1">
        <w:rPr>
          <w:rFonts w:ascii="Times New Roman" w:hAnsi="Times New Roman"/>
        </w:rPr>
        <w:t>, предусмотренные на реализацию мероприятий муниципальной программы, и обеспечивает их целевое использование;</w:t>
      </w:r>
    </w:p>
    <w:p w14:paraId="4D12DB47" w14:textId="0900B385" w:rsidR="00697983" w:rsidRPr="00EA2EF1" w:rsidRDefault="00697983" w:rsidP="00697983">
      <w:pPr>
        <w:rPr>
          <w:rFonts w:ascii="Times New Roman" w:hAnsi="Times New Roman"/>
        </w:rPr>
      </w:pPr>
      <w:r w:rsidRPr="00EA2EF1">
        <w:rPr>
          <w:rFonts w:ascii="Times New Roman" w:hAnsi="Times New Roman"/>
        </w:rPr>
        <w:t xml:space="preserve">готовит и представляет </w:t>
      </w:r>
      <w:r w:rsidR="00CA0C73">
        <w:rPr>
          <w:rFonts w:ascii="Times New Roman" w:hAnsi="Times New Roman"/>
        </w:rPr>
        <w:t>з</w:t>
      </w:r>
      <w:r w:rsidRPr="00EA2EF1">
        <w:rPr>
          <w:rFonts w:ascii="Times New Roman" w:hAnsi="Times New Roman"/>
        </w:rPr>
        <w:t>аказчику муниципальной программы отчеты о реализации мероприятий муниципальной программы.</w:t>
      </w:r>
    </w:p>
    <w:p w14:paraId="677319BE" w14:textId="6EE1B976" w:rsidR="00697983" w:rsidRPr="00EA2EF1" w:rsidRDefault="00697983" w:rsidP="00697983">
      <w:pPr>
        <w:rPr>
          <w:rFonts w:ascii="Times New Roman" w:hAnsi="Times New Roman"/>
        </w:rPr>
      </w:pPr>
      <w:r w:rsidRPr="00EA2EF1">
        <w:rPr>
          <w:rFonts w:ascii="Times New Roman" w:hAnsi="Times New Roman"/>
        </w:rPr>
        <w:t>Корректировка муниципальной программы, в том числе включение в нее новых мероприятий, а также продление срока ее реализации осуществляется в соответствии с Порядком</w:t>
      </w:r>
      <w:r w:rsidR="00CA0C73">
        <w:rPr>
          <w:rFonts w:ascii="Times New Roman" w:hAnsi="Times New Roman"/>
        </w:rPr>
        <w:t>.</w:t>
      </w:r>
    </w:p>
    <w:p w14:paraId="56F29A2F" w14:textId="77777777" w:rsidR="00E56B5B" w:rsidRPr="00796021" w:rsidRDefault="00E56B5B">
      <w:pPr>
        <w:rPr>
          <w:rFonts w:ascii="Times New Roman" w:hAnsi="Times New Roman" w:cs="Times New Roman"/>
        </w:rPr>
      </w:pPr>
    </w:p>
    <w:p w14:paraId="3411EAFF" w14:textId="77777777" w:rsidR="00E56B5B" w:rsidRPr="00796021" w:rsidRDefault="00E56B5B">
      <w:pPr>
        <w:pStyle w:val="1"/>
        <w:rPr>
          <w:rFonts w:ascii="Times New Roman" w:hAnsi="Times New Roman"/>
        </w:rPr>
      </w:pPr>
      <w:r w:rsidRPr="00796021">
        <w:rPr>
          <w:rFonts w:ascii="Times New Roman" w:hAnsi="Times New Roman"/>
        </w:rPr>
        <w:t>VI. Ресурсное обеспечение Программы</w:t>
      </w:r>
    </w:p>
    <w:p w14:paraId="2E70FE06" w14:textId="77777777" w:rsidR="00E56B5B" w:rsidRPr="00796021" w:rsidRDefault="00E56B5B">
      <w:pPr>
        <w:rPr>
          <w:rFonts w:ascii="Times New Roman" w:hAnsi="Times New Roman" w:cs="Times New Roman"/>
        </w:rPr>
      </w:pPr>
    </w:p>
    <w:p w14:paraId="045CDDF3" w14:textId="09C3A76F" w:rsidR="00454613" w:rsidRPr="009329B4" w:rsidRDefault="00454613" w:rsidP="00454613">
      <w:pPr>
        <w:ind w:firstLine="709"/>
        <w:rPr>
          <w:rFonts w:ascii="Times New Roman" w:hAnsi="Times New Roman"/>
          <w:color w:val="FF0000"/>
        </w:rPr>
      </w:pPr>
      <w:r w:rsidRPr="00454613">
        <w:rPr>
          <w:rFonts w:ascii="Times New Roman" w:hAnsi="Times New Roman"/>
        </w:rPr>
        <w:t>Основными ресурсами для реализации Программы явля</w:t>
      </w:r>
      <w:r w:rsidR="008111F8">
        <w:rPr>
          <w:rFonts w:ascii="Times New Roman" w:hAnsi="Times New Roman"/>
        </w:rPr>
        <w:t>ю</w:t>
      </w:r>
      <w:r w:rsidRPr="00454613">
        <w:rPr>
          <w:rFonts w:ascii="Times New Roman" w:hAnsi="Times New Roman"/>
        </w:rPr>
        <w:t xml:space="preserve">тся </w:t>
      </w:r>
      <w:r w:rsidR="008111F8">
        <w:rPr>
          <w:rFonts w:ascii="Times New Roman" w:hAnsi="Times New Roman"/>
        </w:rPr>
        <w:t xml:space="preserve">средства </w:t>
      </w:r>
      <w:r w:rsidR="008111F8" w:rsidRPr="008111F8">
        <w:rPr>
          <w:rFonts w:ascii="Times New Roman" w:hAnsi="Times New Roman"/>
        </w:rPr>
        <w:t>м</w:t>
      </w:r>
      <w:r w:rsidR="009329B4" w:rsidRPr="008111F8">
        <w:rPr>
          <w:rFonts w:ascii="Times New Roman" w:hAnsi="Times New Roman"/>
        </w:rPr>
        <w:t>естн</w:t>
      </w:r>
      <w:r w:rsidR="008111F8" w:rsidRPr="008111F8">
        <w:rPr>
          <w:rFonts w:ascii="Times New Roman" w:hAnsi="Times New Roman"/>
        </w:rPr>
        <w:t>ого</w:t>
      </w:r>
      <w:r w:rsidR="009329B4" w:rsidRPr="008111F8">
        <w:rPr>
          <w:rFonts w:ascii="Times New Roman" w:hAnsi="Times New Roman"/>
        </w:rPr>
        <w:t xml:space="preserve"> бюджет</w:t>
      </w:r>
      <w:r w:rsidR="008111F8" w:rsidRPr="008111F8">
        <w:rPr>
          <w:rFonts w:ascii="Times New Roman" w:hAnsi="Times New Roman"/>
        </w:rPr>
        <w:t xml:space="preserve">а, </w:t>
      </w:r>
      <w:r w:rsidR="009329B4" w:rsidRPr="008111F8">
        <w:rPr>
          <w:rFonts w:ascii="Times New Roman" w:hAnsi="Times New Roman"/>
        </w:rPr>
        <w:t xml:space="preserve"> трудовой ресурс</w:t>
      </w:r>
      <w:r w:rsidR="008111F8">
        <w:rPr>
          <w:rFonts w:ascii="Times New Roman" w:hAnsi="Times New Roman"/>
        </w:rPr>
        <w:t xml:space="preserve">, </w:t>
      </w:r>
      <w:r w:rsidR="008E31E5">
        <w:rPr>
          <w:rFonts w:ascii="Times New Roman" w:hAnsi="Times New Roman"/>
        </w:rPr>
        <w:t xml:space="preserve">муниципальное </w:t>
      </w:r>
      <w:r w:rsidR="008111F8">
        <w:rPr>
          <w:rFonts w:ascii="Times New Roman" w:hAnsi="Times New Roman"/>
        </w:rPr>
        <w:t>имущество.</w:t>
      </w:r>
    </w:p>
    <w:p w14:paraId="73CDCE90" w14:textId="77777777" w:rsidR="00E56B5B" w:rsidRPr="00796021" w:rsidRDefault="00E56B5B">
      <w:pPr>
        <w:rPr>
          <w:rFonts w:ascii="Times New Roman" w:hAnsi="Times New Roman" w:cs="Times New Roman"/>
        </w:rPr>
      </w:pPr>
    </w:p>
    <w:p w14:paraId="397A4E7F" w14:textId="77777777" w:rsidR="00E56B5B" w:rsidRPr="00796021" w:rsidRDefault="00E56B5B">
      <w:pPr>
        <w:pStyle w:val="1"/>
        <w:rPr>
          <w:rFonts w:ascii="Times New Roman" w:hAnsi="Times New Roman"/>
        </w:rPr>
      </w:pPr>
      <w:r w:rsidRPr="00796021">
        <w:rPr>
          <w:rFonts w:ascii="Times New Roman" w:hAnsi="Times New Roman"/>
        </w:rPr>
        <w:t>VII. Ожидаемые конечные результаты Программы</w:t>
      </w:r>
    </w:p>
    <w:p w14:paraId="242222FF" w14:textId="7DF9FC48" w:rsidR="00E56B5B" w:rsidRPr="008250E0" w:rsidRDefault="00F7114F">
      <w:pPr>
        <w:rPr>
          <w:rFonts w:ascii="Times New Roman" w:hAnsi="Times New Roman" w:cs="Times New Roman"/>
        </w:rPr>
      </w:pPr>
      <w:r w:rsidRPr="008250E0">
        <w:rPr>
          <w:rFonts w:ascii="Times New Roman" w:hAnsi="Times New Roman" w:cs="Times New Roman"/>
        </w:rPr>
        <w:t xml:space="preserve">1. </w:t>
      </w:r>
      <w:r w:rsidRPr="008250E0">
        <w:rPr>
          <w:rFonts w:ascii="Times New Roman" w:hAnsi="Times New Roman" w:cs="Times New Roman"/>
          <w:shd w:val="clear" w:color="auto" w:fill="FFFFFF"/>
        </w:rPr>
        <w:t>Количественными показателями реализации программы являются:</w:t>
      </w:r>
    </w:p>
    <w:p w14:paraId="6F856222" w14:textId="0FD74819" w:rsidR="00F66C0A" w:rsidRDefault="00813AA1" w:rsidP="00DC4EDE">
      <w:pPr>
        <w:pStyle w:val="a5"/>
        <w:rPr>
          <w:rFonts w:ascii="Times New Roman" w:hAnsi="Times New Roman" w:cs="Times New Roman"/>
        </w:rPr>
      </w:pPr>
      <w:r w:rsidRPr="008250E0">
        <w:rPr>
          <w:rFonts w:ascii="Times New Roman" w:hAnsi="Times New Roman" w:cs="Times New Roman"/>
        </w:rPr>
        <w:t xml:space="preserve">- Объем финансирования: </w:t>
      </w:r>
      <w:r w:rsidR="00F66C0A" w:rsidRPr="008250E0">
        <w:rPr>
          <w:rFonts w:ascii="Times New Roman" w:hAnsi="Times New Roman" w:cs="Times New Roman"/>
        </w:rPr>
        <w:t>общий объем финансирования за 2023-2025 г</w:t>
      </w:r>
      <w:r w:rsidR="00F66C0A">
        <w:rPr>
          <w:rFonts w:ascii="Times New Roman" w:hAnsi="Times New Roman" w:cs="Times New Roman"/>
        </w:rPr>
        <w:t xml:space="preserve"> – </w:t>
      </w:r>
      <w:r w:rsidR="00F66C0A">
        <w:rPr>
          <w:rFonts w:ascii="Times New Roman" w:hAnsi="Times New Roman"/>
        </w:rPr>
        <w:t xml:space="preserve"> 1 006,9</w:t>
      </w:r>
      <w:r w:rsidR="00F66C0A" w:rsidRPr="000D0C9E">
        <w:rPr>
          <w:rFonts w:ascii="Times New Roman" w:hAnsi="Times New Roman"/>
        </w:rPr>
        <w:t xml:space="preserve"> тыс. руб., из них в 2023 год – </w:t>
      </w:r>
      <w:r w:rsidR="00F66C0A">
        <w:rPr>
          <w:rFonts w:ascii="Times New Roman" w:hAnsi="Times New Roman"/>
        </w:rPr>
        <w:t>310,2</w:t>
      </w:r>
      <w:r w:rsidR="00F66C0A" w:rsidRPr="000D0C9E">
        <w:rPr>
          <w:rFonts w:ascii="Times New Roman" w:hAnsi="Times New Roman"/>
        </w:rPr>
        <w:t xml:space="preserve"> тыс.; 2024 год – </w:t>
      </w:r>
      <w:r w:rsidR="00F66C0A">
        <w:rPr>
          <w:rFonts w:ascii="Times New Roman" w:hAnsi="Times New Roman"/>
        </w:rPr>
        <w:t>335,0</w:t>
      </w:r>
      <w:r w:rsidR="00F66C0A" w:rsidRPr="000D0C9E">
        <w:rPr>
          <w:rFonts w:ascii="Times New Roman" w:hAnsi="Times New Roman"/>
        </w:rPr>
        <w:t xml:space="preserve"> тыс.; 2025 год – </w:t>
      </w:r>
      <w:r w:rsidR="00F66C0A">
        <w:rPr>
          <w:rFonts w:ascii="Times New Roman" w:hAnsi="Times New Roman"/>
        </w:rPr>
        <w:t>361,7</w:t>
      </w:r>
      <w:r w:rsidR="00F66C0A" w:rsidRPr="000D0C9E">
        <w:rPr>
          <w:rFonts w:ascii="Times New Roman" w:hAnsi="Times New Roman"/>
        </w:rPr>
        <w:t xml:space="preserve"> тыс</w:t>
      </w:r>
      <w:r w:rsidR="00F66C0A">
        <w:rPr>
          <w:rFonts w:ascii="Times New Roman" w:hAnsi="Times New Roman" w:cs="Times New Roman"/>
        </w:rPr>
        <w:t>.</w:t>
      </w:r>
    </w:p>
    <w:p w14:paraId="25BE8979" w14:textId="6B12B2B4" w:rsidR="00300868" w:rsidRPr="00F66C0A" w:rsidRDefault="00957C10" w:rsidP="00DC4E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="00300868" w:rsidRPr="008250E0">
        <w:rPr>
          <w:rFonts w:ascii="Times New Roman" w:hAnsi="Times New Roman" w:cs="Times New Roman"/>
          <w:bCs/>
        </w:rPr>
        <w:t xml:space="preserve">- Количество видов информационных </w:t>
      </w:r>
      <w:proofErr w:type="spellStart"/>
      <w:r w:rsidR="00300868" w:rsidRPr="008250E0">
        <w:rPr>
          <w:rFonts w:ascii="Times New Roman" w:hAnsi="Times New Roman" w:cs="Times New Roman"/>
          <w:bCs/>
        </w:rPr>
        <w:t>интернет-ресурсов</w:t>
      </w:r>
      <w:proofErr w:type="spellEnd"/>
      <w:r w:rsidR="00813AA1" w:rsidRPr="008250E0">
        <w:rPr>
          <w:rFonts w:ascii="Times New Roman" w:hAnsi="Times New Roman" w:cs="Times New Roman"/>
          <w:bCs/>
        </w:rPr>
        <w:t xml:space="preserve"> за </w:t>
      </w:r>
      <w:proofErr w:type="spellStart"/>
      <w:r w:rsidR="00813AA1" w:rsidRPr="008250E0">
        <w:rPr>
          <w:rFonts w:ascii="Times New Roman" w:hAnsi="Times New Roman" w:cs="Times New Roman"/>
          <w:bCs/>
        </w:rPr>
        <w:t>преиод</w:t>
      </w:r>
      <w:proofErr w:type="spellEnd"/>
      <w:r w:rsidR="00813AA1" w:rsidRPr="008250E0">
        <w:rPr>
          <w:rFonts w:ascii="Times New Roman" w:hAnsi="Times New Roman" w:cs="Times New Roman"/>
          <w:bCs/>
        </w:rPr>
        <w:t xml:space="preserve"> 2023-2025 г.</w:t>
      </w:r>
      <w:r w:rsidR="00300868" w:rsidRPr="008250E0">
        <w:rPr>
          <w:rFonts w:ascii="Times New Roman" w:hAnsi="Times New Roman" w:cs="Times New Roman"/>
          <w:bCs/>
        </w:rPr>
        <w:t xml:space="preserve"> - 6 ед.;</w:t>
      </w:r>
    </w:p>
    <w:p w14:paraId="19ACA06E" w14:textId="48EB0190" w:rsidR="00300868" w:rsidRPr="008250E0" w:rsidRDefault="00300868" w:rsidP="00300868">
      <w:pPr>
        <w:ind w:firstLine="0"/>
        <w:rPr>
          <w:rFonts w:ascii="Times New Roman" w:hAnsi="Times New Roman" w:cs="Times New Roman"/>
          <w:bCs/>
        </w:rPr>
      </w:pPr>
      <w:r w:rsidRPr="008250E0">
        <w:rPr>
          <w:rFonts w:ascii="Times New Roman" w:hAnsi="Times New Roman" w:cs="Times New Roman"/>
          <w:bCs/>
        </w:rPr>
        <w:t xml:space="preserve">- Продолжительность обеспечения доступа к информационным </w:t>
      </w:r>
      <w:proofErr w:type="spellStart"/>
      <w:r w:rsidRPr="008250E0">
        <w:rPr>
          <w:rFonts w:ascii="Times New Roman" w:hAnsi="Times New Roman" w:cs="Times New Roman"/>
          <w:bCs/>
        </w:rPr>
        <w:t>интрнет</w:t>
      </w:r>
      <w:proofErr w:type="spellEnd"/>
      <w:r w:rsidRPr="008250E0">
        <w:rPr>
          <w:rFonts w:ascii="Times New Roman" w:hAnsi="Times New Roman" w:cs="Times New Roman"/>
          <w:bCs/>
        </w:rPr>
        <w:t>-ресурсам</w:t>
      </w:r>
      <w:r w:rsidR="003E7098" w:rsidRPr="008250E0">
        <w:rPr>
          <w:rFonts w:ascii="Times New Roman" w:hAnsi="Times New Roman" w:cs="Times New Roman"/>
          <w:bCs/>
        </w:rPr>
        <w:t xml:space="preserve"> за </w:t>
      </w:r>
      <w:proofErr w:type="spellStart"/>
      <w:r w:rsidR="003E7098" w:rsidRPr="008250E0">
        <w:rPr>
          <w:rFonts w:ascii="Times New Roman" w:hAnsi="Times New Roman" w:cs="Times New Roman"/>
          <w:bCs/>
        </w:rPr>
        <w:t>преиод</w:t>
      </w:r>
      <w:proofErr w:type="spellEnd"/>
      <w:r w:rsidR="003E7098" w:rsidRPr="008250E0">
        <w:rPr>
          <w:rFonts w:ascii="Times New Roman" w:hAnsi="Times New Roman" w:cs="Times New Roman"/>
          <w:bCs/>
        </w:rPr>
        <w:t xml:space="preserve"> 2023-2025 г</w:t>
      </w:r>
      <w:r w:rsidRPr="008250E0">
        <w:rPr>
          <w:rFonts w:ascii="Times New Roman" w:hAnsi="Times New Roman" w:cs="Times New Roman"/>
          <w:bCs/>
        </w:rPr>
        <w:t xml:space="preserve"> - 36 мес.; </w:t>
      </w:r>
    </w:p>
    <w:p w14:paraId="58F474F2" w14:textId="77777777" w:rsidR="00CF6E13" w:rsidRPr="008250E0" w:rsidRDefault="00300868" w:rsidP="00CF6E13">
      <w:pPr>
        <w:ind w:firstLine="0"/>
        <w:rPr>
          <w:rFonts w:ascii="Times New Roman" w:hAnsi="Times New Roman" w:cs="Times New Roman"/>
        </w:rPr>
      </w:pPr>
      <w:r w:rsidRPr="008250E0">
        <w:rPr>
          <w:rFonts w:ascii="Times New Roman" w:hAnsi="Times New Roman" w:cs="Times New Roman"/>
          <w:bCs/>
        </w:rPr>
        <w:t>-Количество проведенных лекций и обучающих семинаров</w:t>
      </w:r>
      <w:r w:rsidRPr="008250E0">
        <w:rPr>
          <w:rFonts w:ascii="Times New Roman" w:hAnsi="Times New Roman" w:cs="Times New Roman"/>
        </w:rPr>
        <w:t xml:space="preserve"> по актуальным проблемам, связанным с развитием малого бизнеса</w:t>
      </w:r>
      <w:r w:rsidR="003E7098" w:rsidRPr="008250E0">
        <w:rPr>
          <w:rFonts w:ascii="Times New Roman" w:hAnsi="Times New Roman" w:cs="Times New Roman"/>
        </w:rPr>
        <w:t xml:space="preserve">, </w:t>
      </w:r>
      <w:r w:rsidR="003E7098" w:rsidRPr="008250E0">
        <w:rPr>
          <w:rFonts w:ascii="Times New Roman" w:hAnsi="Times New Roman" w:cs="Times New Roman"/>
          <w:bCs/>
        </w:rPr>
        <w:t xml:space="preserve">за </w:t>
      </w:r>
      <w:proofErr w:type="spellStart"/>
      <w:r w:rsidR="003E7098" w:rsidRPr="008250E0">
        <w:rPr>
          <w:rFonts w:ascii="Times New Roman" w:hAnsi="Times New Roman" w:cs="Times New Roman"/>
          <w:bCs/>
        </w:rPr>
        <w:t>преиод</w:t>
      </w:r>
      <w:proofErr w:type="spellEnd"/>
      <w:r w:rsidR="003E7098" w:rsidRPr="008250E0">
        <w:rPr>
          <w:rFonts w:ascii="Times New Roman" w:hAnsi="Times New Roman" w:cs="Times New Roman"/>
          <w:bCs/>
        </w:rPr>
        <w:t xml:space="preserve"> 2023-2025 г</w:t>
      </w:r>
      <w:r w:rsidRPr="008250E0">
        <w:rPr>
          <w:rFonts w:ascii="Times New Roman" w:hAnsi="Times New Roman" w:cs="Times New Roman"/>
        </w:rPr>
        <w:t xml:space="preserve"> - </w:t>
      </w:r>
      <w:r w:rsidR="00CF6E13" w:rsidRPr="008250E0">
        <w:rPr>
          <w:rFonts w:ascii="Times New Roman" w:hAnsi="Times New Roman" w:cs="Times New Roman"/>
        </w:rPr>
        <w:t>18 ед.;</w:t>
      </w:r>
    </w:p>
    <w:p w14:paraId="65FBEC77" w14:textId="35373BC3" w:rsidR="009763C0" w:rsidRPr="008250E0" w:rsidRDefault="009763C0" w:rsidP="00CF6E13">
      <w:pPr>
        <w:ind w:firstLine="0"/>
        <w:rPr>
          <w:rFonts w:ascii="Times New Roman" w:hAnsi="Times New Roman" w:cs="Times New Roman"/>
          <w:shd w:val="clear" w:color="auto" w:fill="FFFFFF"/>
        </w:rPr>
      </w:pPr>
      <w:r w:rsidRPr="008250E0">
        <w:rPr>
          <w:rFonts w:ascii="Times New Roman" w:hAnsi="Times New Roman" w:cs="Times New Roman"/>
        </w:rPr>
        <w:t xml:space="preserve"> - </w:t>
      </w:r>
      <w:r w:rsidRPr="008250E0">
        <w:rPr>
          <w:rFonts w:ascii="Times New Roman" w:hAnsi="Times New Roman" w:cs="Times New Roman"/>
          <w:shd w:val="clear" w:color="auto" w:fill="FFFFFF"/>
        </w:rPr>
        <w:t>Удовлетворенность субъектов малого бизнеса, получивших услуги в рамках программы - 90 процентов.</w:t>
      </w:r>
    </w:p>
    <w:p w14:paraId="62ABA9EF" w14:textId="6EA328C3" w:rsidR="003E7098" w:rsidRPr="008250E0" w:rsidRDefault="003E7098" w:rsidP="003E7098">
      <w:pPr>
        <w:rPr>
          <w:rFonts w:ascii="Times New Roman" w:hAnsi="Times New Roman" w:cs="Times New Roman"/>
        </w:rPr>
      </w:pPr>
      <w:r w:rsidRPr="008250E0">
        <w:rPr>
          <w:rFonts w:ascii="Times New Roman" w:hAnsi="Times New Roman" w:cs="Times New Roman"/>
        </w:rPr>
        <w:t xml:space="preserve">2. Качественными </w:t>
      </w:r>
      <w:r w:rsidRPr="008250E0">
        <w:rPr>
          <w:rFonts w:ascii="Times New Roman" w:hAnsi="Times New Roman" w:cs="Times New Roman"/>
          <w:shd w:val="clear" w:color="auto" w:fill="FFFFFF"/>
        </w:rPr>
        <w:t>показателями реализации программы являются:</w:t>
      </w:r>
    </w:p>
    <w:p w14:paraId="6DBA9446" w14:textId="03AD2C01" w:rsidR="009763C0" w:rsidRPr="008250E0" w:rsidRDefault="00CF6E13" w:rsidP="009763C0">
      <w:pPr>
        <w:pStyle w:val="s16"/>
        <w:shd w:val="clear" w:color="auto" w:fill="FFFFFF"/>
        <w:spacing w:before="0" w:beforeAutospacing="0" w:after="0" w:afterAutospacing="0"/>
      </w:pPr>
      <w:r w:rsidRPr="008250E0">
        <w:t xml:space="preserve">- </w:t>
      </w:r>
      <w:r w:rsidR="009763C0" w:rsidRPr="008250E0">
        <w:t xml:space="preserve">расширение доступа к </w:t>
      </w:r>
      <w:r w:rsidRPr="008250E0">
        <w:t xml:space="preserve">информационным </w:t>
      </w:r>
      <w:r w:rsidR="009763C0" w:rsidRPr="008250E0">
        <w:t xml:space="preserve">ресурсам субъектов малого </w:t>
      </w:r>
      <w:r w:rsidRPr="008250E0">
        <w:t>бизнеса</w:t>
      </w:r>
      <w:r w:rsidR="009763C0" w:rsidRPr="008250E0">
        <w:t xml:space="preserve">, в том числе путем </w:t>
      </w:r>
      <w:r w:rsidR="00D62C52" w:rsidRPr="008250E0">
        <w:t>предоставления доступа к электронным периодическим журналам, справочной правовой системе</w:t>
      </w:r>
      <w:r w:rsidR="009763C0" w:rsidRPr="008250E0">
        <w:t>;</w:t>
      </w:r>
    </w:p>
    <w:p w14:paraId="6092C4EC" w14:textId="4542899D" w:rsidR="000308E1" w:rsidRPr="008250E0" w:rsidRDefault="000308E1" w:rsidP="009763C0">
      <w:pPr>
        <w:pStyle w:val="s16"/>
        <w:shd w:val="clear" w:color="auto" w:fill="FFFFFF"/>
        <w:spacing w:before="0" w:beforeAutospacing="0" w:after="0" w:afterAutospacing="0"/>
      </w:pPr>
      <w:r w:rsidRPr="008250E0">
        <w:t>- расширение доступа к образовательным услугам</w:t>
      </w:r>
      <w:r w:rsidR="0080106A" w:rsidRPr="008250E0">
        <w:t xml:space="preserve"> для</w:t>
      </w:r>
      <w:r w:rsidRPr="008250E0">
        <w:t xml:space="preserve"> субъектов малого бизнеса, в том числе путем </w:t>
      </w:r>
      <w:r w:rsidR="0080106A" w:rsidRPr="008250E0">
        <w:t>проведения лекций и обучающих семинаров</w:t>
      </w:r>
      <w:r w:rsidRPr="008250E0">
        <w:t>;</w:t>
      </w:r>
    </w:p>
    <w:p w14:paraId="29D72456" w14:textId="56B300F5" w:rsidR="009763C0" w:rsidRPr="008250E0" w:rsidRDefault="0080106A" w:rsidP="009763C0">
      <w:pPr>
        <w:pStyle w:val="s16"/>
        <w:shd w:val="clear" w:color="auto" w:fill="FFFFFF"/>
        <w:spacing w:before="0" w:beforeAutospacing="0" w:after="0" w:afterAutospacing="0"/>
      </w:pPr>
      <w:r w:rsidRPr="008250E0">
        <w:t xml:space="preserve">- </w:t>
      </w:r>
      <w:r w:rsidR="009763C0" w:rsidRPr="008250E0">
        <w:t>обеспечение ра</w:t>
      </w:r>
      <w:r w:rsidRPr="008250E0">
        <w:t>вного доступа субъектов малого бизнеса</w:t>
      </w:r>
      <w:r w:rsidR="008250E0" w:rsidRPr="008250E0">
        <w:t>, зарегистрированных на территории ВМО МО Посадский,</w:t>
      </w:r>
      <w:r w:rsidR="009763C0" w:rsidRPr="008250E0">
        <w:t xml:space="preserve"> к </w:t>
      </w:r>
      <w:r w:rsidRPr="008250E0">
        <w:t>мероприятиям, реализуемым в рамках Программы.</w:t>
      </w:r>
    </w:p>
    <w:p w14:paraId="1A7C2B40" w14:textId="77777777" w:rsidR="009763C0" w:rsidRPr="00796021" w:rsidRDefault="009763C0" w:rsidP="00300868">
      <w:pPr>
        <w:rPr>
          <w:rFonts w:ascii="Times New Roman" w:hAnsi="Times New Roman" w:cs="Times New Roman"/>
        </w:rPr>
      </w:pPr>
    </w:p>
    <w:p w14:paraId="50034D3E" w14:textId="77777777" w:rsidR="00E56B5B" w:rsidRPr="00796021" w:rsidRDefault="00E56B5B">
      <w:pPr>
        <w:pStyle w:val="1"/>
        <w:rPr>
          <w:rFonts w:ascii="Times New Roman" w:hAnsi="Times New Roman"/>
        </w:rPr>
      </w:pPr>
      <w:r w:rsidRPr="00796021">
        <w:rPr>
          <w:rFonts w:ascii="Times New Roman" w:hAnsi="Times New Roman"/>
        </w:rPr>
        <w:t>VIII. Система контроля за реализацией Программы</w:t>
      </w:r>
    </w:p>
    <w:p w14:paraId="16D641FB" w14:textId="58EC5035" w:rsidR="00A34916" w:rsidRPr="00EA2EF1" w:rsidRDefault="00A34916" w:rsidP="00A34916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К</w:t>
      </w:r>
      <w:r w:rsidRPr="00796021">
        <w:rPr>
          <w:rFonts w:ascii="Times New Roman" w:hAnsi="Times New Roman" w:cs="Times New Roman"/>
        </w:rPr>
        <w:t>онтроль за ходом реализации Программы, мониторинг и анализ основных показателей достижения результатов</w:t>
      </w:r>
      <w:r>
        <w:rPr>
          <w:rFonts w:ascii="Times New Roman" w:hAnsi="Times New Roman" w:cs="Times New Roman"/>
        </w:rPr>
        <w:t>, предоставление отчетов</w:t>
      </w:r>
      <w:r>
        <w:rPr>
          <w:rFonts w:ascii="Times New Roman" w:hAnsi="Times New Roman"/>
        </w:rPr>
        <w:t xml:space="preserve"> </w:t>
      </w:r>
      <w:r w:rsidRPr="00EA2EF1">
        <w:rPr>
          <w:rFonts w:ascii="Times New Roman" w:hAnsi="Times New Roman"/>
        </w:rPr>
        <w:t xml:space="preserve">при реализации программы осуществляется в соответствии с </w:t>
      </w:r>
      <w:r>
        <w:rPr>
          <w:rFonts w:ascii="Times New Roman" w:hAnsi="Times New Roman"/>
        </w:rPr>
        <w:t>П</w:t>
      </w:r>
      <w:r w:rsidRPr="00EA2EF1">
        <w:rPr>
          <w:rFonts w:ascii="Times New Roman" w:hAnsi="Times New Roman"/>
        </w:rPr>
        <w:t xml:space="preserve">остановлением </w:t>
      </w:r>
      <w:r w:rsidRPr="000E311F">
        <w:rPr>
          <w:rFonts w:ascii="Times New Roman" w:hAnsi="Times New Roman" w:cs="Times New Roman"/>
        </w:rPr>
        <w:t>Местной Администрации от 28.08.2019 № 10/01-02 «Об утверждении Порядка разработки, реализации и оценки эффективности муниципальных программ муниципального образования муниципальный округ Посадский»</w:t>
      </w:r>
      <w:r w:rsidRPr="00EA2EF1">
        <w:rPr>
          <w:rFonts w:ascii="Times New Roman" w:hAnsi="Times New Roman"/>
        </w:rPr>
        <w:t>.</w:t>
      </w:r>
    </w:p>
    <w:p w14:paraId="29B71FC3" w14:textId="77777777" w:rsidR="00E56B5B" w:rsidRPr="00796021" w:rsidRDefault="00E56B5B">
      <w:pPr>
        <w:rPr>
          <w:rFonts w:ascii="Times New Roman" w:hAnsi="Times New Roman" w:cs="Times New Roman"/>
        </w:rPr>
      </w:pPr>
    </w:p>
    <w:p w14:paraId="41E17E4D" w14:textId="77777777" w:rsidR="00E56B5B" w:rsidRPr="00796021" w:rsidRDefault="00E56B5B">
      <w:pPr>
        <w:rPr>
          <w:rFonts w:ascii="Times New Roman" w:hAnsi="Times New Roman" w:cs="Times New Roman"/>
        </w:rPr>
      </w:pPr>
    </w:p>
    <w:p w14:paraId="22711F22" w14:textId="29207960" w:rsidR="00E56B5B" w:rsidRPr="00796021" w:rsidRDefault="00E56B5B" w:rsidP="00A34916">
      <w:pPr>
        <w:ind w:firstLine="0"/>
        <w:rPr>
          <w:rFonts w:ascii="Times New Roman" w:hAnsi="Times New Roman" w:cs="Times New Roman"/>
        </w:rPr>
      </w:pPr>
    </w:p>
    <w:sectPr w:rsidR="00E56B5B" w:rsidRPr="00796021" w:rsidSect="00D667A2"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E0E74" w14:textId="77777777" w:rsidR="007C4575" w:rsidRDefault="007C4575">
      <w:r>
        <w:separator/>
      </w:r>
    </w:p>
  </w:endnote>
  <w:endnote w:type="continuationSeparator" w:id="0">
    <w:p w14:paraId="4EC94DC6" w14:textId="77777777" w:rsidR="007C4575" w:rsidRDefault="007C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B398A" w14:textId="77777777" w:rsidR="007C7FDF" w:rsidRDefault="007C7FD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7C7FDF" w:rsidRPr="00D72174" w14:paraId="0D6BE705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0A693EF2" w14:textId="77777777" w:rsidR="007C7FDF" w:rsidRPr="00D72174" w:rsidRDefault="007C7FD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2A07B98" w14:textId="77777777" w:rsidR="007C7FDF" w:rsidRPr="00D72174" w:rsidRDefault="007C7FD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1B23A1A" w14:textId="77777777" w:rsidR="007C7FDF" w:rsidRPr="00D72174" w:rsidRDefault="007C7FD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C715F" w14:textId="77777777" w:rsidR="007C7FDF" w:rsidRDefault="007C7F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675E8" w14:textId="77777777" w:rsidR="007C4575" w:rsidRDefault="007C4575">
      <w:r>
        <w:separator/>
      </w:r>
    </w:p>
  </w:footnote>
  <w:footnote w:type="continuationSeparator" w:id="0">
    <w:p w14:paraId="1E427BCE" w14:textId="77777777" w:rsidR="007C4575" w:rsidRDefault="007C4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332D5" w14:textId="77777777" w:rsidR="007C7FDF" w:rsidRDefault="007C7FD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3A680" w14:textId="77777777" w:rsidR="007C7FDF" w:rsidRDefault="007C7FD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C30C7" w14:textId="77777777" w:rsidR="007C7FDF" w:rsidRDefault="007C7F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071"/>
    <w:multiLevelType w:val="hybridMultilevel"/>
    <w:tmpl w:val="467A40DA"/>
    <w:lvl w:ilvl="0" w:tplc="5AFE3798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6027D"/>
    <w:multiLevelType w:val="hybridMultilevel"/>
    <w:tmpl w:val="B7EC4CAC"/>
    <w:lvl w:ilvl="0" w:tplc="2CE6C1C8">
      <w:start w:val="1"/>
      <w:numFmt w:val="decimal"/>
      <w:lvlText w:val="%1."/>
      <w:lvlJc w:val="left"/>
      <w:pPr>
        <w:ind w:left="720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90CA3"/>
    <w:multiLevelType w:val="hybridMultilevel"/>
    <w:tmpl w:val="3E768364"/>
    <w:lvl w:ilvl="0" w:tplc="C338BE4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A529A"/>
    <w:multiLevelType w:val="hybridMultilevel"/>
    <w:tmpl w:val="BA3C32C0"/>
    <w:lvl w:ilvl="0" w:tplc="56509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4B"/>
    <w:rsid w:val="000308E1"/>
    <w:rsid w:val="00041EED"/>
    <w:rsid w:val="00046E76"/>
    <w:rsid w:val="00053FE8"/>
    <w:rsid w:val="00055CE4"/>
    <w:rsid w:val="00075A40"/>
    <w:rsid w:val="00077F06"/>
    <w:rsid w:val="0008052E"/>
    <w:rsid w:val="00082A7B"/>
    <w:rsid w:val="000A065C"/>
    <w:rsid w:val="000A5EDE"/>
    <w:rsid w:val="000C1FC4"/>
    <w:rsid w:val="000D00D7"/>
    <w:rsid w:val="000D0C9E"/>
    <w:rsid w:val="000E311F"/>
    <w:rsid w:val="000F0159"/>
    <w:rsid w:val="00103CA8"/>
    <w:rsid w:val="001101CC"/>
    <w:rsid w:val="00111ABF"/>
    <w:rsid w:val="0012643B"/>
    <w:rsid w:val="00144102"/>
    <w:rsid w:val="0015340C"/>
    <w:rsid w:val="001A015F"/>
    <w:rsid w:val="001A2120"/>
    <w:rsid w:val="001C6AD6"/>
    <w:rsid w:val="001D7483"/>
    <w:rsid w:val="001D7756"/>
    <w:rsid w:val="001E34A9"/>
    <w:rsid w:val="001E5578"/>
    <w:rsid w:val="001F36E2"/>
    <w:rsid w:val="001F4898"/>
    <w:rsid w:val="00205FE4"/>
    <w:rsid w:val="00215B57"/>
    <w:rsid w:val="00233DEF"/>
    <w:rsid w:val="002467CA"/>
    <w:rsid w:val="00254154"/>
    <w:rsid w:val="0026651E"/>
    <w:rsid w:val="00273164"/>
    <w:rsid w:val="002742DA"/>
    <w:rsid w:val="00277762"/>
    <w:rsid w:val="0028574F"/>
    <w:rsid w:val="002C47B0"/>
    <w:rsid w:val="002E0E60"/>
    <w:rsid w:val="00300868"/>
    <w:rsid w:val="003013DA"/>
    <w:rsid w:val="00307728"/>
    <w:rsid w:val="003103CA"/>
    <w:rsid w:val="00316D47"/>
    <w:rsid w:val="00317C6A"/>
    <w:rsid w:val="00325D97"/>
    <w:rsid w:val="00354FEE"/>
    <w:rsid w:val="00356842"/>
    <w:rsid w:val="00357F3C"/>
    <w:rsid w:val="003964AF"/>
    <w:rsid w:val="003B46E1"/>
    <w:rsid w:val="003E7098"/>
    <w:rsid w:val="003F7675"/>
    <w:rsid w:val="00416E5C"/>
    <w:rsid w:val="00445CF5"/>
    <w:rsid w:val="00454613"/>
    <w:rsid w:val="0048543E"/>
    <w:rsid w:val="004B76E9"/>
    <w:rsid w:val="004D4383"/>
    <w:rsid w:val="004E5377"/>
    <w:rsid w:val="004F6352"/>
    <w:rsid w:val="00500FA5"/>
    <w:rsid w:val="005114B5"/>
    <w:rsid w:val="00533FCD"/>
    <w:rsid w:val="00544CB6"/>
    <w:rsid w:val="00551942"/>
    <w:rsid w:val="00595C3C"/>
    <w:rsid w:val="005B28D7"/>
    <w:rsid w:val="005B4192"/>
    <w:rsid w:val="005F229B"/>
    <w:rsid w:val="00621C1D"/>
    <w:rsid w:val="00630C27"/>
    <w:rsid w:val="00646BF8"/>
    <w:rsid w:val="006559B5"/>
    <w:rsid w:val="00671139"/>
    <w:rsid w:val="00696EA1"/>
    <w:rsid w:val="00697983"/>
    <w:rsid w:val="006C0F75"/>
    <w:rsid w:val="006D52D8"/>
    <w:rsid w:val="00704B72"/>
    <w:rsid w:val="00726D70"/>
    <w:rsid w:val="00726E60"/>
    <w:rsid w:val="00740567"/>
    <w:rsid w:val="0074664D"/>
    <w:rsid w:val="00796021"/>
    <w:rsid w:val="007A602D"/>
    <w:rsid w:val="007C4575"/>
    <w:rsid w:val="007C616D"/>
    <w:rsid w:val="007C7FDF"/>
    <w:rsid w:val="007F6867"/>
    <w:rsid w:val="0080106A"/>
    <w:rsid w:val="00803CC5"/>
    <w:rsid w:val="008056DF"/>
    <w:rsid w:val="008111F8"/>
    <w:rsid w:val="0081231A"/>
    <w:rsid w:val="008123DD"/>
    <w:rsid w:val="00812A07"/>
    <w:rsid w:val="00813AA1"/>
    <w:rsid w:val="008174A9"/>
    <w:rsid w:val="008250E0"/>
    <w:rsid w:val="00826F57"/>
    <w:rsid w:val="0083346E"/>
    <w:rsid w:val="008468DB"/>
    <w:rsid w:val="00853129"/>
    <w:rsid w:val="00854C18"/>
    <w:rsid w:val="00857608"/>
    <w:rsid w:val="0086368E"/>
    <w:rsid w:val="00881FA3"/>
    <w:rsid w:val="0089320C"/>
    <w:rsid w:val="008A07CA"/>
    <w:rsid w:val="008A433F"/>
    <w:rsid w:val="008A6B07"/>
    <w:rsid w:val="008C1AAC"/>
    <w:rsid w:val="008C3ECE"/>
    <w:rsid w:val="008C7B08"/>
    <w:rsid w:val="008D41F1"/>
    <w:rsid w:val="008D7216"/>
    <w:rsid w:val="008E06BF"/>
    <w:rsid w:val="008E31E5"/>
    <w:rsid w:val="009010D2"/>
    <w:rsid w:val="00911FB4"/>
    <w:rsid w:val="00914568"/>
    <w:rsid w:val="00917A3A"/>
    <w:rsid w:val="00917D27"/>
    <w:rsid w:val="009329B4"/>
    <w:rsid w:val="0094420C"/>
    <w:rsid w:val="00950603"/>
    <w:rsid w:val="00957C10"/>
    <w:rsid w:val="00961A26"/>
    <w:rsid w:val="009763C0"/>
    <w:rsid w:val="009A7DC1"/>
    <w:rsid w:val="009D35CB"/>
    <w:rsid w:val="009E7A93"/>
    <w:rsid w:val="009F72FB"/>
    <w:rsid w:val="00A0299D"/>
    <w:rsid w:val="00A305C8"/>
    <w:rsid w:val="00A34848"/>
    <w:rsid w:val="00A34916"/>
    <w:rsid w:val="00A35A8A"/>
    <w:rsid w:val="00A375C3"/>
    <w:rsid w:val="00A460D5"/>
    <w:rsid w:val="00A517CE"/>
    <w:rsid w:val="00A738A7"/>
    <w:rsid w:val="00A73EB1"/>
    <w:rsid w:val="00AA4435"/>
    <w:rsid w:val="00AA4D7E"/>
    <w:rsid w:val="00AB17A5"/>
    <w:rsid w:val="00AB39F0"/>
    <w:rsid w:val="00AC25F5"/>
    <w:rsid w:val="00AE0EEC"/>
    <w:rsid w:val="00B16E68"/>
    <w:rsid w:val="00B176C9"/>
    <w:rsid w:val="00B27A3E"/>
    <w:rsid w:val="00B27F4B"/>
    <w:rsid w:val="00B555FB"/>
    <w:rsid w:val="00B56DAB"/>
    <w:rsid w:val="00B630B9"/>
    <w:rsid w:val="00B76A92"/>
    <w:rsid w:val="00B96660"/>
    <w:rsid w:val="00BA24D6"/>
    <w:rsid w:val="00BE2292"/>
    <w:rsid w:val="00C061A7"/>
    <w:rsid w:val="00C142E8"/>
    <w:rsid w:val="00C34E4E"/>
    <w:rsid w:val="00C779CA"/>
    <w:rsid w:val="00C92F9F"/>
    <w:rsid w:val="00C97B51"/>
    <w:rsid w:val="00CA0C73"/>
    <w:rsid w:val="00CB17C0"/>
    <w:rsid w:val="00CD1AFC"/>
    <w:rsid w:val="00CD7900"/>
    <w:rsid w:val="00CF6E13"/>
    <w:rsid w:val="00D03009"/>
    <w:rsid w:val="00D06065"/>
    <w:rsid w:val="00D21A2E"/>
    <w:rsid w:val="00D27307"/>
    <w:rsid w:val="00D34DC0"/>
    <w:rsid w:val="00D42EB4"/>
    <w:rsid w:val="00D61AD2"/>
    <w:rsid w:val="00D62C52"/>
    <w:rsid w:val="00D667A2"/>
    <w:rsid w:val="00D72174"/>
    <w:rsid w:val="00D75D0E"/>
    <w:rsid w:val="00D90A7B"/>
    <w:rsid w:val="00D93757"/>
    <w:rsid w:val="00DA51BA"/>
    <w:rsid w:val="00DB04F8"/>
    <w:rsid w:val="00DB4ABE"/>
    <w:rsid w:val="00DC14E2"/>
    <w:rsid w:val="00DC17C0"/>
    <w:rsid w:val="00DC4EDE"/>
    <w:rsid w:val="00DD1145"/>
    <w:rsid w:val="00E13EC2"/>
    <w:rsid w:val="00E37FAA"/>
    <w:rsid w:val="00E55D01"/>
    <w:rsid w:val="00E56B5B"/>
    <w:rsid w:val="00E57A8B"/>
    <w:rsid w:val="00E631F6"/>
    <w:rsid w:val="00E71D51"/>
    <w:rsid w:val="00EA1852"/>
    <w:rsid w:val="00EB3330"/>
    <w:rsid w:val="00ED5846"/>
    <w:rsid w:val="00EE222C"/>
    <w:rsid w:val="00F111D1"/>
    <w:rsid w:val="00F168BD"/>
    <w:rsid w:val="00F215C8"/>
    <w:rsid w:val="00F43504"/>
    <w:rsid w:val="00F53648"/>
    <w:rsid w:val="00F56E4C"/>
    <w:rsid w:val="00F66C0A"/>
    <w:rsid w:val="00F7114F"/>
    <w:rsid w:val="00FB3A31"/>
    <w:rsid w:val="00FE6652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60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A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67A2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667A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D667A2"/>
    <w:rPr>
      <w:b/>
      <w:color w:val="26282F"/>
    </w:rPr>
  </w:style>
  <w:style w:type="character" w:customStyle="1" w:styleId="a4">
    <w:name w:val="Гипертекстовая ссылка"/>
    <w:uiPriority w:val="99"/>
    <w:rsid w:val="00D667A2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667A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667A2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D667A2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rsid w:val="00D667A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locked/>
    <w:rsid w:val="00D667A2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667A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locked/>
    <w:rsid w:val="00D667A2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60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30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e">
    <w:name w:val="Strong"/>
    <w:uiPriority w:val="22"/>
    <w:qFormat/>
    <w:rsid w:val="00AE0EEC"/>
    <w:rPr>
      <w:b/>
      <w:bCs/>
    </w:rPr>
  </w:style>
  <w:style w:type="paragraph" w:customStyle="1" w:styleId="s1">
    <w:name w:val="s_1"/>
    <w:basedOn w:val="a"/>
    <w:rsid w:val="00AE0E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">
    <w:name w:val="List Paragraph"/>
    <w:basedOn w:val="a"/>
    <w:uiPriority w:val="34"/>
    <w:qFormat/>
    <w:rsid w:val="00AE0EEC"/>
    <w:pPr>
      <w:ind w:left="720"/>
      <w:contextualSpacing/>
    </w:pPr>
  </w:style>
  <w:style w:type="character" w:styleId="af0">
    <w:name w:val="Emphasis"/>
    <w:basedOn w:val="a0"/>
    <w:uiPriority w:val="20"/>
    <w:qFormat/>
    <w:rsid w:val="000E311F"/>
    <w:rPr>
      <w:i/>
      <w:iCs/>
    </w:rPr>
  </w:style>
  <w:style w:type="paragraph" w:customStyle="1" w:styleId="a5c8b0e714da563fe90b98cef41456e9db9fe9049761426654245bb2dd862eecmsonormalmailrucssattributepostfixmailrucssattributepostfix">
    <w:name w:val="a5c8b0e714da563fe90b98cef41456e9db9fe9049761426654245bb2dd862eecmsonormal_mailru_css_attribute_postfix_mailru_css_attribute_postfix"/>
    <w:basedOn w:val="a"/>
    <w:rsid w:val="006979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1">
    <w:name w:val="Знак"/>
    <w:basedOn w:val="a"/>
    <w:rsid w:val="0094420C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s16">
    <w:name w:val="s_16"/>
    <w:basedOn w:val="a"/>
    <w:rsid w:val="009763C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A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67A2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667A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D667A2"/>
    <w:rPr>
      <w:b/>
      <w:color w:val="26282F"/>
    </w:rPr>
  </w:style>
  <w:style w:type="character" w:customStyle="1" w:styleId="a4">
    <w:name w:val="Гипертекстовая ссылка"/>
    <w:uiPriority w:val="99"/>
    <w:rsid w:val="00D667A2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667A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667A2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D667A2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rsid w:val="00D667A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locked/>
    <w:rsid w:val="00D667A2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667A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locked/>
    <w:rsid w:val="00D667A2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60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30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e">
    <w:name w:val="Strong"/>
    <w:uiPriority w:val="22"/>
    <w:qFormat/>
    <w:rsid w:val="00AE0EEC"/>
    <w:rPr>
      <w:b/>
      <w:bCs/>
    </w:rPr>
  </w:style>
  <w:style w:type="paragraph" w:customStyle="1" w:styleId="s1">
    <w:name w:val="s_1"/>
    <w:basedOn w:val="a"/>
    <w:rsid w:val="00AE0E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">
    <w:name w:val="List Paragraph"/>
    <w:basedOn w:val="a"/>
    <w:uiPriority w:val="34"/>
    <w:qFormat/>
    <w:rsid w:val="00AE0EEC"/>
    <w:pPr>
      <w:ind w:left="720"/>
      <w:contextualSpacing/>
    </w:pPr>
  </w:style>
  <w:style w:type="character" w:styleId="af0">
    <w:name w:val="Emphasis"/>
    <w:basedOn w:val="a0"/>
    <w:uiPriority w:val="20"/>
    <w:qFormat/>
    <w:rsid w:val="000E311F"/>
    <w:rPr>
      <w:i/>
      <w:iCs/>
    </w:rPr>
  </w:style>
  <w:style w:type="paragraph" w:customStyle="1" w:styleId="a5c8b0e714da563fe90b98cef41456e9db9fe9049761426654245bb2dd862eecmsonormalmailrucssattributepostfixmailrucssattributepostfix">
    <w:name w:val="a5c8b0e714da563fe90b98cef41456e9db9fe9049761426654245bb2dd862eecmsonormal_mailru_css_attribute_postfix_mailru_css_attribute_postfix"/>
    <w:basedOn w:val="a"/>
    <w:rsid w:val="006979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1">
    <w:name w:val="Знак"/>
    <w:basedOn w:val="a"/>
    <w:rsid w:val="0094420C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s16">
    <w:name w:val="s_16"/>
    <w:basedOn w:val="a"/>
    <w:rsid w:val="009763C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3;&#1072;&#1076;&#1077;&#1083;&#1100;&#1096;&#1080;&#1085;&#1072;\&#1041;&#1102;&#1076;&#1078;&#1077;&#1090;\&#1055;&#1086;&#1088;&#1103;&#1076;&#1086;&#1082;%20&#1088;&#1072;&#1079;&#1088;&#1072;&#1073;&#1086;&#1090;&#1082;&#1080;%20&#1084;&#1091;&#1085;&#1080;&#1094;&#1080;&#1087;&#1072;&#1083;&#1100;&#1085;&#1099;&#1093;%20&#1087;&#1088;&#1086;&#1075;&#1088;&#1072;&#1084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B0A16-5A0A-41C9-8ECA-A8B5C1EC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Порядок разработки муниципальных программ</Template>
  <TotalTime>1</TotalTime>
  <Pages>15</Pages>
  <Words>2746</Words>
  <Characters>20710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23410</CharactersWithSpaces>
  <SharedDoc>false</SharedDoc>
  <HLinks>
    <vt:vector size="12" baseType="variant">
      <vt:variant>
        <vt:i4>4522074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http://municipal.garant.ru/document?id=35232901&amp;sub=0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maria_new</dc:creator>
  <dc:description>Документ экспортирован из системы ГАРАНТ</dc:description>
  <cp:lastModifiedBy>a468200@gmail.com</cp:lastModifiedBy>
  <cp:revision>3</cp:revision>
  <cp:lastPrinted>2022-11-10T11:55:00Z</cp:lastPrinted>
  <dcterms:created xsi:type="dcterms:W3CDTF">2023-07-27T13:32:00Z</dcterms:created>
  <dcterms:modified xsi:type="dcterms:W3CDTF">2023-07-27T13:32:00Z</dcterms:modified>
</cp:coreProperties>
</file>