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53" w:rsidRPr="00635450" w:rsidRDefault="007B0030" w:rsidP="00572453">
      <w:pPr>
        <w:jc w:val="center"/>
        <w:rPr>
          <w:b/>
          <w:color w:val="C0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</w:pPr>
      <w:r>
        <w:rPr>
          <w:b/>
          <w:color w:val="C0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С</w:t>
      </w:r>
      <w:r w:rsidRPr="006C5B33">
        <w:rPr>
          <w:b/>
          <w:color w:val="C0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 xml:space="preserve"> 15 </w:t>
      </w:r>
      <w:r w:rsidR="00546E78">
        <w:rPr>
          <w:b/>
          <w:color w:val="C0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ноября</w:t>
      </w:r>
      <w:r w:rsidRPr="006C5B33">
        <w:rPr>
          <w:b/>
          <w:color w:val="C0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 xml:space="preserve"> по 15 </w:t>
      </w:r>
      <w:r w:rsidR="00546E78">
        <w:rPr>
          <w:b/>
          <w:color w:val="C0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января</w:t>
      </w:r>
      <w:r>
        <w:rPr>
          <w:b/>
          <w:color w:val="C0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 xml:space="preserve"> в</w:t>
      </w:r>
      <w:r w:rsidR="00572453" w:rsidRPr="00635450">
        <w:rPr>
          <w:b/>
          <w:color w:val="C00000"/>
          <w:spacing w:val="10"/>
          <w:sz w:val="32"/>
          <w:szCs w:val="3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rgbClr w14:val="C0504D">
                <w14:tint w14:val="20000"/>
              </w14:srgbClr>
            </w14:contourClr>
          </w14:props3d>
        </w:rPr>
        <w:t>ыход на лёд запрещён</w:t>
      </w:r>
    </w:p>
    <w:p w:rsidR="00572453" w:rsidRPr="007B0030" w:rsidRDefault="00572453" w:rsidP="007B0030">
      <w:pPr>
        <w:jc w:val="center"/>
        <w:rPr>
          <w:rFonts w:ascii="Calibri" w:eastAsia="Calibri" w:hAnsi="Calibri"/>
          <w:b/>
          <w:noProof/>
          <w:color w:val="C00000"/>
          <w:sz w:val="24"/>
          <w:szCs w:val="24"/>
          <w:lang w:eastAsia="en-US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rgbClr w14:val="F79646">
                <w14:shade w14:val="73000"/>
              </w14:srgbClr>
            </w14:contourClr>
          </w14:props3d>
        </w:rPr>
      </w:pPr>
      <w:r w:rsidRPr="007B0030">
        <w:rPr>
          <w:b/>
          <w:color w:val="C00000"/>
          <w:sz w:val="24"/>
          <w:szCs w:val="24"/>
        </w:rPr>
        <w:t>(Постановление Правительства Санкт-Петербурга</w:t>
      </w:r>
      <w:r w:rsidR="00635450" w:rsidRPr="007B0030">
        <w:rPr>
          <w:b/>
          <w:color w:val="C00000"/>
          <w:sz w:val="24"/>
          <w:szCs w:val="24"/>
        </w:rPr>
        <w:t xml:space="preserve"> </w:t>
      </w:r>
      <w:r w:rsidRPr="007B0030">
        <w:rPr>
          <w:b/>
          <w:color w:val="C00000"/>
          <w:sz w:val="24"/>
          <w:szCs w:val="24"/>
        </w:rPr>
        <w:t xml:space="preserve">от </w:t>
      </w:r>
      <w:r w:rsidR="00546E78">
        <w:rPr>
          <w:b/>
          <w:color w:val="C00000"/>
          <w:sz w:val="24"/>
          <w:szCs w:val="24"/>
        </w:rPr>
        <w:t>10</w:t>
      </w:r>
      <w:r w:rsidRPr="007B0030">
        <w:rPr>
          <w:b/>
          <w:color w:val="C00000"/>
          <w:sz w:val="24"/>
          <w:szCs w:val="24"/>
        </w:rPr>
        <w:t>.11.202</w:t>
      </w:r>
      <w:r w:rsidR="00546E78">
        <w:rPr>
          <w:b/>
          <w:color w:val="C00000"/>
          <w:sz w:val="24"/>
          <w:szCs w:val="24"/>
        </w:rPr>
        <w:t>2</w:t>
      </w:r>
      <w:r w:rsidRPr="007B0030">
        <w:rPr>
          <w:b/>
          <w:color w:val="C00000"/>
          <w:sz w:val="24"/>
          <w:szCs w:val="24"/>
        </w:rPr>
        <w:t xml:space="preserve"> № </w:t>
      </w:r>
      <w:r w:rsidR="00546E78">
        <w:rPr>
          <w:b/>
          <w:color w:val="C00000"/>
          <w:sz w:val="24"/>
          <w:szCs w:val="24"/>
        </w:rPr>
        <w:t>1044</w:t>
      </w:r>
      <w:bookmarkStart w:id="0" w:name="_GoBack"/>
      <w:bookmarkEnd w:id="0"/>
      <w:r w:rsidRPr="007B0030">
        <w:rPr>
          <w:b/>
          <w:color w:val="C00000"/>
          <w:sz w:val="24"/>
          <w:szCs w:val="24"/>
        </w:rPr>
        <w:t>)</w:t>
      </w:r>
    </w:p>
    <w:p w:rsidR="00572453" w:rsidRDefault="00572453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B66E67" w:rsidP="00635450">
      <w:pPr>
        <w:ind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B1547B" w:rsidRDefault="00B1547B" w:rsidP="00B1547B">
      <w:pPr>
        <w:jc w:val="both"/>
        <w:rPr>
          <w:b/>
          <w:color w:val="C00000"/>
          <w:sz w:val="28"/>
          <w:szCs w:val="28"/>
        </w:rPr>
      </w:pPr>
    </w:p>
    <w:tbl>
      <w:tblPr>
        <w:tblStyle w:val="a9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3544"/>
      </w:tblGrid>
      <w:tr w:rsidR="003D4223" w:rsidTr="00635450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3D4223" w:rsidRDefault="003D4223" w:rsidP="003D4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D42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ОКА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ЗАНИЕ ПОМОЩИ</w:t>
            </w:r>
          </w:p>
          <w:p w:rsidR="003D4223" w:rsidRDefault="003D4223" w:rsidP="003D4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ПОСТРАДАВШИМ</w:t>
            </w:r>
          </w:p>
          <w:p w:rsidR="003D4223" w:rsidRDefault="003D4223" w:rsidP="003D422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НА ЛЬДУ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3D4223" w:rsidRDefault="003D4223" w:rsidP="003D422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D422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Пренебрежение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правилами охраны жизни людей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на</w:t>
            </w:r>
            <w:proofErr w:type="gramEnd"/>
          </w:p>
          <w:p w:rsidR="003D4223" w:rsidRDefault="003D4223" w:rsidP="003D422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водных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объектах</w:t>
            </w:r>
            <w:proofErr w:type="gramEnd"/>
            <w:r w:rsidR="00161CC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61CC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ОПАСНО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61CC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для Вашей жизни!</w:t>
            </w:r>
          </w:p>
        </w:tc>
      </w:tr>
      <w:tr w:rsidR="00ED2C7F" w:rsidTr="00635450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D4223" w:rsidRDefault="009206E9" w:rsidP="00B1547B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2E982B" wp14:editId="5D90AAB9">
                  <wp:extent cx="2048256" cy="1141069"/>
                  <wp:effectExtent l="0" t="0" r="0" b="2540"/>
                  <wp:docPr id="22" name="Рисунок 22" descr="C:\Users\golubevvp\Pictures\20201103_114056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lubevvp\Pictures\20201103_114056кк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4" t="14137" r="64608" b="61905"/>
                          <a:stretch/>
                        </pic:blipFill>
                        <pic:spPr bwMode="auto">
                          <a:xfrm>
                            <a:off x="0" y="0"/>
                            <a:ext cx="2048256" cy="114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35450" w:rsidRDefault="003D4223" w:rsidP="00161CC6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НЕ ПОДДАВАЙТЕСЬ ПАНИКЕ! НЕ КРИЧИТЕ, </w:t>
            </w:r>
          </w:p>
          <w:p w:rsidR="003D4223" w:rsidRPr="00521756" w:rsidRDefault="003D4223" w:rsidP="00161CC6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НЕ</w:t>
            </w:r>
            <w:r w:rsidR="00635450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</w:t>
            </w: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ЗОВИТЕ НА ПОМОЩЬ, БЕРЕГИТЕ СИЛЫ!</w:t>
            </w:r>
          </w:p>
          <w:p w:rsidR="003D4223" w:rsidRPr="00521756" w:rsidRDefault="003D4223" w:rsidP="00161CC6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НАПОЛЗАЙТЕ НА ЛЕД С ШИРОКО РАССТАВЛЕННЫМИ РУКАМИ.</w:t>
            </w:r>
          </w:p>
          <w:p w:rsidR="003D4223" w:rsidRPr="003D4223" w:rsidRDefault="003D4223" w:rsidP="00161CC6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ДЕЛАЙТЕ ПОПЫТКИ ЕЩЁ, ЕЩЁ.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D4223" w:rsidRDefault="009206E9" w:rsidP="00B1547B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1F253DA" wp14:editId="1887811A">
                  <wp:extent cx="1880006" cy="1235649"/>
                  <wp:effectExtent l="0" t="0" r="6350" b="3175"/>
                  <wp:docPr id="24" name="Рисунок 24" descr="C:\Users\golubevvp\Pictures\20201103_114056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lubevvp\Pictures\20201103_114056кк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92" t="14137" r="34032" b="61608"/>
                          <a:stretch/>
                        </pic:blipFill>
                        <pic:spPr bwMode="auto">
                          <a:xfrm>
                            <a:off x="0" y="0"/>
                            <a:ext cx="1880007" cy="123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1CC6" w:rsidRPr="00161CC6" w:rsidRDefault="00161CC6" w:rsidP="00F5678D">
            <w:pPr>
              <w:spacing w:before="60"/>
              <w:rPr>
                <w:b/>
                <w:color w:val="C00000"/>
                <w:sz w:val="28"/>
                <w:szCs w:val="28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ПРИ СПАСЕНИИ ДЕЙСТВУЙТЕ БЫСТНО, РЕШИТЕЛЬНО, НО ПРЕДЕЛЬНО ОСТОРОЖНО. ГРОМКО ПОДБАДРИВАЙТЕ СПАСАЕМОГО. ПОДАВАЙТЕ СПАСАТЕЛЬНЫЙ ПРЕДМЕТ С РАССТОЯНИЯ 3‒4 МЕТРА.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3D4223" w:rsidRDefault="009206E9" w:rsidP="00B1547B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70910C" wp14:editId="76794196">
                  <wp:extent cx="1982419" cy="1265530"/>
                  <wp:effectExtent l="0" t="0" r="0" b="0"/>
                  <wp:docPr id="26" name="Рисунок 26" descr="C:\Users\golubevvp\Pictures\20201103_114056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lubevvp\Pictures\20201103_114056кк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88" t="14137" r="3680" b="60119"/>
                          <a:stretch/>
                        </pic:blipFill>
                        <pic:spPr bwMode="auto">
                          <a:xfrm>
                            <a:off x="0" y="0"/>
                            <a:ext cx="1982419" cy="12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1CC6" w:rsidRDefault="00161CC6" w:rsidP="00161CC6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161CC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СПАСАТЕЛЬНЫЕ ПРЕДМЕТЫ</w:t>
            </w:r>
          </w:p>
          <w:p w:rsidR="00161CC6" w:rsidRPr="00521756" w:rsidRDefault="00161CC6" w:rsidP="00521756">
            <w:pPr>
              <w:spacing w:line="192" w:lineRule="auto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доска                                  </w:t>
            </w:r>
            <w:r w:rsid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             </w:t>
            </w:r>
            <w:r w:rsidR="00635450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</w:t>
            </w:r>
            <w:r w:rsidR="009206E9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связанные ремни</w:t>
            </w:r>
          </w:p>
          <w:p w:rsidR="00161CC6" w:rsidRPr="00521756" w:rsidRDefault="00161CC6" w:rsidP="00521756">
            <w:pPr>
              <w:spacing w:line="192" w:lineRule="auto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лестница</w:t>
            </w:r>
            <w:r w:rsidR="009206E9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                         </w:t>
            </w:r>
            <w:r w:rsidR="00521756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  </w:t>
            </w:r>
            <w:r w:rsid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      </w:t>
            </w:r>
            <w:r w:rsidR="00635450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</w:t>
            </w:r>
            <w:r w:rsidR="00521756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</w:t>
            </w:r>
            <w:r w:rsidR="009206E9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конец </w:t>
            </w:r>
            <w:r w:rsidR="00435F2C" w:rsidRPr="00435F2C">
              <w:rPr>
                <w:rFonts w:asciiTheme="minorHAnsi" w:hAnsiTheme="minorHAnsi" w:cstheme="minorHAnsi"/>
                <w:b/>
                <w:color w:val="000000" w:themeColor="text1"/>
                <w:w w:val="90"/>
                <w:sz w:val="14"/>
                <w:szCs w:val="16"/>
              </w:rPr>
              <w:t>А</w:t>
            </w:r>
            <w:r w:rsidR="009206E9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лександрова</w:t>
            </w:r>
          </w:p>
          <w:p w:rsidR="00161CC6" w:rsidRPr="00521756" w:rsidRDefault="00161CC6" w:rsidP="00521756">
            <w:pPr>
              <w:spacing w:line="192" w:lineRule="auto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proofErr w:type="spellStart"/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веревка</w:t>
            </w:r>
            <w:proofErr w:type="spellEnd"/>
            <w:r w:rsidRPr="00435F2C">
              <w:rPr>
                <w:rFonts w:asciiTheme="minorHAnsi" w:hAnsiTheme="minorHAnsi" w:cstheme="minorHAnsi"/>
                <w:b/>
                <w:color w:val="000000" w:themeColor="text1"/>
                <w:w w:val="20"/>
                <w:sz w:val="14"/>
                <w:szCs w:val="16"/>
              </w:rPr>
              <w:t xml:space="preserve"> </w:t>
            </w: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с</w:t>
            </w:r>
            <w:r w:rsidRPr="00435F2C">
              <w:rPr>
                <w:rFonts w:asciiTheme="minorHAnsi" w:hAnsiTheme="minorHAnsi" w:cstheme="minorHAnsi"/>
                <w:b/>
                <w:color w:val="000000" w:themeColor="text1"/>
                <w:w w:val="20"/>
                <w:sz w:val="14"/>
                <w:szCs w:val="16"/>
              </w:rPr>
              <w:t xml:space="preserve"> </w:t>
            </w: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петлями</w:t>
            </w:r>
            <w:r w:rsidRPr="00435F2C">
              <w:rPr>
                <w:rFonts w:asciiTheme="minorHAnsi" w:hAnsiTheme="minorHAnsi" w:cstheme="minorHAnsi"/>
                <w:b/>
                <w:color w:val="000000" w:themeColor="text1"/>
                <w:w w:val="20"/>
                <w:sz w:val="14"/>
                <w:szCs w:val="16"/>
              </w:rPr>
              <w:t xml:space="preserve"> </w:t>
            </w: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на</w:t>
            </w:r>
            <w:r w:rsidR="00435F2C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</w:t>
            </w:r>
            <w:r w:rsidRPr="00435F2C">
              <w:rPr>
                <w:rFonts w:asciiTheme="minorHAnsi" w:hAnsiTheme="minorHAnsi" w:cstheme="minorHAnsi"/>
                <w:b/>
                <w:color w:val="000000" w:themeColor="text1"/>
                <w:w w:val="20"/>
                <w:sz w:val="14"/>
                <w:szCs w:val="16"/>
              </w:rPr>
              <w:t xml:space="preserve"> </w:t>
            </w: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концах</w:t>
            </w:r>
            <w:r w:rsidR="009206E9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</w:t>
            </w:r>
            <w:r w:rsidR="00521756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</w:t>
            </w:r>
            <w:r w:rsidR="00435F2C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</w:t>
            </w:r>
            <w:r w:rsidR="00521756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</w:t>
            </w:r>
            <w:r w:rsidR="00635450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</w:t>
            </w:r>
            <w:r w:rsidR="009206E9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большая ветка</w:t>
            </w:r>
          </w:p>
          <w:p w:rsidR="00161CC6" w:rsidRDefault="00161CC6" w:rsidP="00435F2C">
            <w:pPr>
              <w:spacing w:line="192" w:lineRule="auto"/>
              <w:rPr>
                <w:b/>
                <w:color w:val="C00000"/>
                <w:sz w:val="28"/>
                <w:szCs w:val="28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связанные шарфы</w:t>
            </w:r>
            <w:r w:rsidR="009206E9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      </w:t>
            </w:r>
            <w:r w:rsidR="00521756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            </w:t>
            </w:r>
            <w:r w:rsidR="00635450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</w:t>
            </w:r>
            <w:r w:rsidR="00521756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</w:t>
            </w:r>
            <w:r w:rsidR="009206E9"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багор</w:t>
            </w:r>
          </w:p>
        </w:tc>
      </w:tr>
      <w:tr w:rsidR="00ED2C7F" w:rsidTr="00635450">
        <w:trPr>
          <w:trHeight w:val="2405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ED2C7F" w:rsidRPr="009F0CE2" w:rsidRDefault="00ED2C7F" w:rsidP="009F0CE2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84B07B" wp14:editId="57732650">
                  <wp:extent cx="2048256" cy="1499616"/>
                  <wp:effectExtent l="0" t="0" r="0" b="5715"/>
                  <wp:docPr id="28" name="Рисунок 28" descr="C:\Users\golubevvp\Pictures\20201103_114056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lubevvp\Pictures\20201103_114056кк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6" t="52231" r="64944" b="12948"/>
                          <a:stretch/>
                        </pic:blipFill>
                        <pic:spPr bwMode="auto">
                          <a:xfrm>
                            <a:off x="0" y="0"/>
                            <a:ext cx="2048256" cy="149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2C7F" w:rsidRPr="00521756" w:rsidRDefault="00ED2C7F" w:rsidP="009F0CE2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ДАЙТЕ ПОСТРАДАВШЕМУ ЧАСТЬ СВОЕЙ ОДЕЖДЫ.</w:t>
            </w:r>
          </w:p>
          <w:p w:rsidR="00ED2C7F" w:rsidRPr="00521756" w:rsidRDefault="00ED2C7F" w:rsidP="00146CB4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РАЗВЕДИТЕ КОСТЕР И ОБОГРЕЙТЕ ПОСТРАДАВШЕГО.</w:t>
            </w:r>
          </w:p>
          <w:p w:rsidR="00ED2C7F" w:rsidRPr="009F0CE2" w:rsidRDefault="00ED2C7F" w:rsidP="00146CB4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521756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ВЫЗОВИТЕ СПАСАТЕЛЕЙ ИЛИ «СКОРУЮ ПОМОЩЬ».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ED2C7F" w:rsidRDefault="00ED2C7F" w:rsidP="00B1547B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91BDC6" wp14:editId="2D2A58A8">
                  <wp:extent cx="1931213" cy="1060704"/>
                  <wp:effectExtent l="0" t="0" r="0" b="6350"/>
                  <wp:docPr id="30" name="Рисунок 30" descr="C:\Users\golubevvp\Pictures\20201103_114056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lubevvp\Pictures\20201103_114056кк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92" t="52530" r="32240" b="25893"/>
                          <a:stretch/>
                        </pic:blipFill>
                        <pic:spPr bwMode="auto">
                          <a:xfrm>
                            <a:off x="0" y="0"/>
                            <a:ext cx="1931213" cy="106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2C7F" w:rsidRDefault="00ED2C7F" w:rsidP="00F5678D">
            <w:pPr>
              <w:spacing w:before="60"/>
              <w:rPr>
                <w:b/>
                <w:color w:val="C00000"/>
                <w:sz w:val="28"/>
                <w:szCs w:val="28"/>
              </w:rPr>
            </w:pPr>
            <w:r w:rsidRPr="00F5678D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ВЫБРАВШИСЬ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ИЗ ПРОРУБИ, СНИМИТЕ, ТЩАТЕЛЬНО ОТЖМИТЕ И СНОВА НАДЕНЬТЕ ОДЕЖДУ. БЕГОМ СЛЕДУЙТЕ К БЛИЖАЙШЕМУ НАСЕЛЕННОМУ ПУНКТУ. ВЫЗОВИТЕ СПАСАТЕЛЕЙ ИЛИ «СКОРУЮ».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ED2C7F" w:rsidRDefault="00ED2C7F" w:rsidP="00B1547B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97E518" wp14:editId="7A3CAF2B">
                  <wp:extent cx="1982419" cy="1375258"/>
                  <wp:effectExtent l="0" t="0" r="0" b="0"/>
                  <wp:docPr id="32" name="Рисунок 32" descr="C:\Users\golubevvp\Pictures\20201103_114056кк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lubevvp\Pictures\20201103_114056кк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36" t="52082" r="2897" b="15626"/>
                          <a:stretch/>
                        </pic:blipFill>
                        <pic:spPr bwMode="auto">
                          <a:xfrm>
                            <a:off x="0" y="0"/>
                            <a:ext cx="1982420" cy="13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2C7F" w:rsidRPr="00F5678D" w:rsidRDefault="00ED2C7F" w:rsidP="00435F2C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F5678D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НЕ ДОПУСКАЙТЕ ОБМОРОЖЕНИЯ И ЗАМЕРЗАНИЯ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>.</w:t>
            </w:r>
          </w:p>
          <w:p w:rsidR="00635450" w:rsidRDefault="00635450" w:rsidP="00ED2C7F">
            <w:pPr>
              <w:ind w:left="-108" w:right="-108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 xml:space="preserve"> 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ПРИЗНАКИ ОБМОРОЖЕНИЯ</w:t>
            </w:r>
            <w:r w:rsidR="00ED2C7F" w:rsidRPr="00435F2C">
              <w:rPr>
                <w:rFonts w:asciiTheme="minorHAnsi" w:hAnsiTheme="minorHAnsi" w:cstheme="minorHAnsi"/>
                <w:b/>
                <w:color w:val="000000" w:themeColor="text1"/>
                <w:w w:val="80"/>
                <w:sz w:val="12"/>
                <w:szCs w:val="16"/>
              </w:rPr>
              <w:t xml:space="preserve"> ‒ 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ПОБЛЕДНЕНИЕ КОЖИ И ПОТЕРЯ</w:t>
            </w:r>
          </w:p>
          <w:p w:rsidR="00ED2C7F" w:rsidRPr="00F5678D" w:rsidRDefault="00635450" w:rsidP="00ED2C7F">
            <w:pPr>
              <w:ind w:left="-108" w:right="-108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 xml:space="preserve"> 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ЧУВСТВИТЕЛЬНОСТИ НА ПОБЛЕДНЕВШЕМ УЧАСТКЕ.</w:t>
            </w:r>
          </w:p>
          <w:p w:rsidR="00635450" w:rsidRDefault="00635450" w:rsidP="00ED2C7F">
            <w:pPr>
              <w:ind w:left="-108" w:right="-108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 xml:space="preserve"> </w:t>
            </w:r>
            <w:proofErr w:type="gramStart"/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СОВЕТ</w:t>
            </w:r>
            <w:proofErr w:type="gramEnd"/>
            <w:r w:rsidR="00ED2C7F" w:rsidRPr="00435F2C">
              <w:rPr>
                <w:rFonts w:asciiTheme="minorHAnsi" w:hAnsiTheme="minorHAnsi" w:cstheme="minorHAnsi"/>
                <w:b/>
                <w:color w:val="000000" w:themeColor="text1"/>
                <w:w w:val="70"/>
                <w:sz w:val="12"/>
                <w:szCs w:val="16"/>
              </w:rPr>
              <w:t xml:space="preserve"> ‒ 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ПЛАВНО РАСТ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ИРАЯ ОБМОРОЖЕННЫЙ УЧАСТОК РУКОЙ</w:t>
            </w:r>
          </w:p>
          <w:p w:rsidR="00ED2C7F" w:rsidRPr="00F5678D" w:rsidRDefault="00635450" w:rsidP="00ED2C7F">
            <w:pPr>
              <w:ind w:left="-108" w:right="-108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 xml:space="preserve"> </w:t>
            </w:r>
            <w:r w:rsidR="00ED2C7F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И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ДИТЕ ДОМОЙ. СНЕГОМ НЕ РАСТИРАТЬ!</w:t>
            </w:r>
          </w:p>
          <w:p w:rsidR="00635450" w:rsidRDefault="00635450" w:rsidP="00ED2C7F">
            <w:pPr>
              <w:ind w:left="-108" w:right="-108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 xml:space="preserve"> 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ПРИЗНАКИ ЗАМЕРЗАНИЯ</w:t>
            </w:r>
            <w:r w:rsidR="00ED2C7F" w:rsidRPr="00435F2C">
              <w:rPr>
                <w:rFonts w:asciiTheme="minorHAnsi" w:hAnsiTheme="minorHAnsi" w:cstheme="minorHAnsi"/>
                <w:b/>
                <w:color w:val="000000" w:themeColor="text1"/>
                <w:w w:val="70"/>
                <w:sz w:val="12"/>
                <w:szCs w:val="16"/>
              </w:rPr>
              <w:t xml:space="preserve"> ‒ 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ОЗНОБ, ВЯЛОС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ТЬ, ЧУВСТВО УСТАЛОСТИ,</w:t>
            </w:r>
          </w:p>
          <w:p w:rsidR="00635450" w:rsidRDefault="00635450" w:rsidP="00635450">
            <w:pPr>
              <w:ind w:left="-108" w:right="-108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 xml:space="preserve"> 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ТЯГА КО СНУ, СОВЕТ</w:t>
            </w:r>
            <w:r w:rsidR="00ED2C7F" w:rsidRPr="00435F2C">
              <w:rPr>
                <w:rFonts w:asciiTheme="minorHAnsi" w:hAnsiTheme="minorHAnsi" w:cstheme="minorHAnsi"/>
                <w:b/>
                <w:color w:val="000000" w:themeColor="text1"/>
                <w:w w:val="70"/>
                <w:sz w:val="12"/>
                <w:szCs w:val="16"/>
              </w:rPr>
              <w:t xml:space="preserve"> ‒ </w:t>
            </w:r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 xml:space="preserve">ПОЗОВИТЕ НА ПОМОЩЬДРУЗЕЙ И БЕГОМ </w:t>
            </w:r>
            <w:proofErr w:type="gramStart"/>
            <w:r w:rsidR="00ED2C7F"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С</w:t>
            </w:r>
            <w:proofErr w:type="gramEnd"/>
          </w:p>
          <w:p w:rsidR="00ED2C7F" w:rsidRPr="00F5678D" w:rsidRDefault="00ED2C7F" w:rsidP="00635450">
            <w:pPr>
              <w:ind w:left="-108" w:right="-108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F5678D">
              <w:rPr>
                <w:rFonts w:asciiTheme="minorHAnsi" w:hAnsiTheme="minorHAnsi" w:cstheme="minorHAnsi"/>
                <w:b/>
                <w:color w:val="000000" w:themeColor="text1"/>
                <w:sz w:val="12"/>
                <w:szCs w:val="16"/>
              </w:rPr>
              <w:t>НИМИ ДОМОЙ.</w:t>
            </w:r>
          </w:p>
        </w:tc>
      </w:tr>
      <w:tr w:rsidR="00ED2C7F" w:rsidTr="00635450">
        <w:trPr>
          <w:trHeight w:val="824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C7F" w:rsidRDefault="00ED2C7F" w:rsidP="00146CB4">
            <w:pPr>
              <w:jc w:val="both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2C7F" w:rsidRDefault="00ED2C7F" w:rsidP="00B1547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</w:pPr>
            <w:r w:rsidRPr="001E24B6">
              <w:rPr>
                <w:rFonts w:asciiTheme="minorHAnsi" w:hAnsiTheme="minorHAnsi" w:cstheme="minorHAnsi"/>
                <w:b/>
                <w:noProof/>
                <w:color w:val="000000" w:themeColor="text1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960941C" wp14:editId="391EF2B4">
                      <wp:simplePos x="0" y="0"/>
                      <wp:positionH relativeFrom="column">
                        <wp:posOffset>7366</wp:posOffset>
                      </wp:positionH>
                      <wp:positionV relativeFrom="paragraph">
                        <wp:posOffset>25603</wp:posOffset>
                      </wp:positionV>
                      <wp:extent cx="943661" cy="541020"/>
                      <wp:effectExtent l="57150" t="38100" r="104140" b="106680"/>
                      <wp:wrapNone/>
                      <wp:docPr id="33" name="Выноска со стрелкой вправо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661" cy="541020"/>
                              </a:xfrm>
                              <a:prstGeom prst="rightArrowCallout">
                                <a:avLst>
                                  <a:gd name="adj1" fmla="val 19591"/>
                                  <a:gd name="adj2" fmla="val 46633"/>
                                  <a:gd name="adj3" fmla="val 23648"/>
                                  <a:gd name="adj4" fmla="val 83087"/>
                                </a:avLst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Выноска со стрелкой вправо 33" o:spid="_x0000_s1026" type="#_x0000_t78" style="position:absolute;margin-left:.6pt;margin-top:2pt;width:74.3pt;height:42.6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Fy1gIAAOUFAAAOAAAAZHJzL2Uyb0RvYy54bWysVM1uEzEQviPxDpbvdLPJNk2ibqooVRFS&#10;VSpa1LPrtZNFXtvYTjbhBFy58SQVEgdAhFfYvBFj7+YHWiGBuNjjmW/Gnm88c3yyKASaM2NzJVMc&#10;H7QwYpKqLJeTFL+8PnvSw8g6IjMilGQpXjKLT4aPHx2XesDaaqpExgyCINIOSp3iqXN6EEWWTllB&#10;7IHSTIKRK1MQB0cziTJDSoheiKjdanWjUplMG0WZtaA9rY14GOJzzqh7zrllDokUw9tcWE1Yb/0a&#10;DY/JYGKInua0eQb5h1cUJJdw6TbUKXEEzUx+L1SRU6Os4u6AqiJSnOeUhRwgm7j1WzZXU6JZyAXI&#10;sXpLk/1/YenF/NKgPEtxp4ORJAXUqPq4/lB9r1brd9XX6g7BtoJl/X79tvpcfQPdqvqCqk/VD1Dc&#10;wb5C4AtEltoOIN6VvjTNyYLoWVlwU/gd8kWLQP5ySz5bOERB2U863W6MEQXTYRK32qE40c5ZG+ue&#10;MlUgL6TY5JOpGxmjyjERQs1c4J/Mz60LhciabEj2CqLyQkBd50SguH/Yj5u672Ha+5ik261TgoLu&#10;YYChXZx2p5v07sdJ9jG9Tqt35DGQRvMykDaJgNpTVpMUJLcUzD9eyBeMQ1UCV14R+oGNhUGQQooJ&#10;pUy6bhM5oD2K50JsHTuBjz86NnjvykKv/I3z1iPcrKTbOhe5VOah24ULxAMFvMZvGKjz9hTcqmwJ&#10;H9KoulOtpmc5lPucWHdJDJQQmhjGjXsOCxeqTLFqJIymyrx5SO/x0DFgxaiEVk+xfT0jhmEknkno&#10;pX6cJH42hENyeAQ/D5l9y+2+Rc6KsYIawKeC1wXR453YiNyo4gam0sjfCiYiKdydYurM5jB29QiC&#10;uUbZaBRgMA80cefySlMf3LPqP8r14oYY3fx5B81yoTZjoflT9ffaYb2nVKOZUzx33rjjtTnALAHp&#10;l2G1fw6o3XQe/gQAAP//AwBQSwMEFAAGAAgAAAAhAEbuEUzaAAAABgEAAA8AAABkcnMvZG93bnJl&#10;di54bWxMj81OwzAQhO9IvIO1SNyo06iCJsSpEBInBFJDxNmNNz+qvQ6xmwaenu0JjqMZzXxT7BZn&#10;xYxTGDwpWK8SEEiNNwN1CuqPl7stiBA1GW09oYJvDLArr68KnRt/pj3OVewEl1DItYI+xjGXMjQ9&#10;Oh1WfkRir/WT05Hl1Ekz6TOXOyvTJLmXTg/EC70e8bnH5lidnILP+se+L7Os232VJeODyb7a1zel&#10;bm+Wp0cQEZf4F4YLPqNDyUwHfyIThGWdclDBhg9d3E3GRw4KtlkKsizkf/zyFwAA//8DAFBLAQIt&#10;ABQABgAIAAAAIQC2gziS/gAAAOEBAAATAAAAAAAAAAAAAAAAAAAAAABbQ29udGVudF9UeXBlc10u&#10;eG1sUEsBAi0AFAAGAAgAAAAhADj9If/WAAAAlAEAAAsAAAAAAAAAAAAAAAAALwEAAF9yZWxzLy5y&#10;ZWxzUEsBAi0AFAAGAAgAAAAhAEYD4XLWAgAA5QUAAA4AAAAAAAAAAAAAAAAALgIAAGRycy9lMm9E&#10;b2MueG1sUEsBAi0AFAAGAAgAAAAhAEbuEUzaAAAABgEAAA8AAAAAAAAAAAAAAAAAMAUAAGRycy9k&#10;b3ducmV2LnhtbFBLBQYAAAAABAAEAPMAAAA3BgAAAAA=&#10;" adj="17947,727,18671,8684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D2C7F" w:rsidRDefault="00ED2C7F" w:rsidP="00B1547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6"/>
              </w:rPr>
              <w:t xml:space="preserve">          </w:t>
            </w:r>
            <w:r w:rsidRPr="001E24B6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ЕДИНАЯ</w:t>
            </w:r>
          </w:p>
          <w:p w:rsidR="00ED2C7F" w:rsidRDefault="00ED2C7F" w:rsidP="00146CB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         СЛУЖБА</w:t>
            </w:r>
          </w:p>
          <w:p w:rsidR="00ED2C7F" w:rsidRPr="001E24B6" w:rsidRDefault="00ED2C7F" w:rsidP="00146CB4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      СПАСЕНИЯ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2C7F" w:rsidRPr="00146CB4" w:rsidRDefault="00ED2C7F" w:rsidP="001E24B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351B8E2" wp14:editId="212E999C">
                      <wp:simplePos x="0" y="0"/>
                      <wp:positionH relativeFrom="column">
                        <wp:posOffset>24511</wp:posOffset>
                      </wp:positionH>
                      <wp:positionV relativeFrom="paragraph">
                        <wp:posOffset>25603</wp:posOffset>
                      </wp:positionV>
                      <wp:extent cx="892455" cy="503555"/>
                      <wp:effectExtent l="57150" t="38100" r="79375" b="8699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55" cy="503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1.95pt;margin-top:2pt;width:70.25pt;height:39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vlhAIAACgFAAAOAAAAZHJzL2Uyb0RvYy54bWysVM1uEzEQviPxDpbvdJM0gTbqpopaFSFV&#10;bUWLena9drPCf4ydbMIJqVckHoGH4IL46TNs3oixd7OtSiUQ4uKd2Zlv/vyN9/aXWpGFAF9ak9P+&#10;Vo8SYbgtSnOd0zcXR892KPGBmYIpa0ROV8LT/cnTJ3uVG4uBnVlVCCAYxPhx5XI6C8GNs8zzmdDM&#10;b1knDBqlBc0CqnCdFcAqjK5VNuj1nmeVhcKB5cJ7/HvYGOkkxZdS8HAqpReBqJxibSGdkM6reGaT&#10;PTa+BuZmJW/LYP9QhWalwaRdqEMWGJlD+VsoXXKw3sqwxa3OrJQlF6kH7Kbfe9DN+Yw5kXrB4XjX&#10;jcn/v7D8ZHEGpCxyuj2kxDCNd1R/Xn9Yf6p/1Lfrm/pLfVt/X3+sf9Zf628EnXBilfNjBJ67M2g1&#10;j2JsfylBxy82RpZpyqtuymIZCMefO7uD4WhECUfTqLc9QhmjZHdgBz68FFaTKOQU8BLTbNni2IfG&#10;deOCuFhMkz5JYaVErECZ10JiY5iwn9CJUuJAAVkwJAPjXJiw3aZO3hEmS6U64ODPwNY/QkWiWwf+&#10;i6wdImW2JnRgXRoLj2Uv3vbbkmXjv5lA03ccwZUtVninYBuye8ePShzkMfPhjAGyG/cANzac4iGV&#10;rXJqW4mSmYX3j/2P/kg6tFJS4bbk1L+bMxCUqFcG6bjbHw7jeiVlOHoxQAXuW67uW8xcH1i8gz6+&#10;DY4nMfoHtRElWH2Jiz2NWdHEDMfcOeUBNspBaLYYnwYuptPkhivlWDg2545vbj0S5WJ5ycC1bApI&#10;wxO72Sw2fkCqxjfeh7HTebCyTIy7m2s7b1zHxNn26Yj7fl9PXncP3OQXAAAA//8DAFBLAwQUAAYA&#10;CAAAACEAdPN1Ld4AAAAGAQAADwAAAGRycy9kb3ducmV2LnhtbEyPQU/CQBSE7yb8h80j8SZbbKNQ&#10;+0qwkYSDJoAaPC7dZ9vQfdt0F6j/3uWkx8lMZr7JFoNpxZl611hGmE4iEMSl1Q1XCB/vq7sZCOcV&#10;a9VaJoQfcrDIRzeZSrW98JbOO1+JUMIuVQi1910qpStrMspNbEccvG/bG+WD7Cupe3UJ5aaV91H0&#10;II1qOCzUqqOipvK4OxmEYr+eFpu31Wa//np8NZ/03L3Mt4i342H5BMLT4P/CcMUP6JAHpoM9sXai&#10;RYjnIYiQhENXN0kSEAeEWRyDzDP5Hz//BQAA//8DAFBLAQItABQABgAIAAAAIQC2gziS/gAAAOEB&#10;AAATAAAAAAAAAAAAAAAAAAAAAABbQ29udGVudF9UeXBlc10ueG1sUEsBAi0AFAAGAAgAAAAhADj9&#10;If/WAAAAlAEAAAsAAAAAAAAAAAAAAAAALwEAAF9yZWxzLy5yZWxzUEsBAi0AFAAGAAgAAAAhAF8y&#10;6+WEAgAAKAUAAA4AAAAAAAAAAAAAAAAALgIAAGRycy9lMm9Eb2MueG1sUEsBAi0AFAAGAAgAAAAh&#10;AHTzdS3eAAAABgEAAA8AAAAAAAAAAAAAAAAA3gQAAGRycy9kb3ducmV2LnhtbFBLBQYAAAAABAAE&#10;APMAAADp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   </w:t>
            </w:r>
            <w:r w:rsidRPr="00146CB4">
              <w:rPr>
                <w:rFonts w:asciiTheme="minorHAnsi" w:hAnsiTheme="minorHAnsi" w:cstheme="minorHAnsi"/>
                <w:b/>
                <w:color w:val="FF0000"/>
                <w:sz w:val="72"/>
                <w:szCs w:val="72"/>
              </w:rPr>
              <w:t>112</w:t>
            </w:r>
            <w:r w:rsidRPr="00146CB4">
              <w:rPr>
                <w:rFonts w:asciiTheme="minorHAnsi" w:hAnsiTheme="minorHAnsi" w:cstheme="minorHAnsi"/>
                <w:b/>
                <w:color w:val="000000" w:themeColor="text1"/>
                <w:sz w:val="72"/>
                <w:szCs w:val="72"/>
              </w:rPr>
              <w:t xml:space="preserve">      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C7F" w:rsidRDefault="00ED2C7F" w:rsidP="00146CB4">
            <w:pPr>
              <w:jc w:val="both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9340B7" w:rsidRPr="00635450" w:rsidRDefault="00635450" w:rsidP="00635450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                                </w:t>
      </w:r>
      <w:r w:rsidR="009340B7" w:rsidRPr="00635450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Материал подготовлен: СПб ГКУ «ПСО Петроградского района» </w: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F13E7" w:rsidSect="00BE3D38">
      <w:pgSz w:w="11906" w:h="16838" w:code="9"/>
      <w:pgMar w:top="567" w:right="849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AD" w:rsidRDefault="00CC5CAD">
      <w:r>
        <w:separator/>
      </w:r>
    </w:p>
  </w:endnote>
  <w:endnote w:type="continuationSeparator" w:id="0">
    <w:p w:rsidR="00CC5CAD" w:rsidRDefault="00CC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AD" w:rsidRDefault="00CC5CAD">
      <w:r>
        <w:separator/>
      </w:r>
    </w:p>
  </w:footnote>
  <w:footnote w:type="continuationSeparator" w:id="0">
    <w:p w:rsidR="00CC5CAD" w:rsidRDefault="00CC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15325"/>
    <w:rsid w:val="00122778"/>
    <w:rsid w:val="00125134"/>
    <w:rsid w:val="00131C81"/>
    <w:rsid w:val="001336C9"/>
    <w:rsid w:val="00133D8E"/>
    <w:rsid w:val="001351FD"/>
    <w:rsid w:val="001365D9"/>
    <w:rsid w:val="00136A34"/>
    <w:rsid w:val="00137662"/>
    <w:rsid w:val="00141349"/>
    <w:rsid w:val="00146CB4"/>
    <w:rsid w:val="00154E58"/>
    <w:rsid w:val="001571F0"/>
    <w:rsid w:val="00161CC6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24B6"/>
    <w:rsid w:val="001E3410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0DB0"/>
    <w:rsid w:val="0028135F"/>
    <w:rsid w:val="002863A2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4223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2AFB"/>
    <w:rsid w:val="00435F2C"/>
    <w:rsid w:val="00457FD1"/>
    <w:rsid w:val="004729BA"/>
    <w:rsid w:val="00491844"/>
    <w:rsid w:val="004960BA"/>
    <w:rsid w:val="004971AF"/>
    <w:rsid w:val="004A5345"/>
    <w:rsid w:val="004A5CB8"/>
    <w:rsid w:val="004A6F91"/>
    <w:rsid w:val="004A7AE3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502A88"/>
    <w:rsid w:val="005044A6"/>
    <w:rsid w:val="005079A7"/>
    <w:rsid w:val="00513623"/>
    <w:rsid w:val="00521756"/>
    <w:rsid w:val="005229F1"/>
    <w:rsid w:val="0053019D"/>
    <w:rsid w:val="00531618"/>
    <w:rsid w:val="00537642"/>
    <w:rsid w:val="00545280"/>
    <w:rsid w:val="00546E78"/>
    <w:rsid w:val="00564A46"/>
    <w:rsid w:val="005650DF"/>
    <w:rsid w:val="005671BB"/>
    <w:rsid w:val="00570F0B"/>
    <w:rsid w:val="00571DBF"/>
    <w:rsid w:val="00572453"/>
    <w:rsid w:val="005763E2"/>
    <w:rsid w:val="00577C92"/>
    <w:rsid w:val="00580732"/>
    <w:rsid w:val="00582C91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35450"/>
    <w:rsid w:val="0064002E"/>
    <w:rsid w:val="0064556A"/>
    <w:rsid w:val="006464CA"/>
    <w:rsid w:val="00653FB6"/>
    <w:rsid w:val="006614C8"/>
    <w:rsid w:val="006616FF"/>
    <w:rsid w:val="00662882"/>
    <w:rsid w:val="00663E3F"/>
    <w:rsid w:val="00670734"/>
    <w:rsid w:val="006756FA"/>
    <w:rsid w:val="00675816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B0030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06E9"/>
    <w:rsid w:val="00922096"/>
    <w:rsid w:val="00923258"/>
    <w:rsid w:val="0092354B"/>
    <w:rsid w:val="009243A5"/>
    <w:rsid w:val="00927123"/>
    <w:rsid w:val="00930AB4"/>
    <w:rsid w:val="009340B7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D5D99"/>
    <w:rsid w:val="009E15FF"/>
    <w:rsid w:val="009F0CE2"/>
    <w:rsid w:val="009F1AF6"/>
    <w:rsid w:val="009F3094"/>
    <w:rsid w:val="00A0361D"/>
    <w:rsid w:val="00A11938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1547B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3D38"/>
    <w:rsid w:val="00BE50FC"/>
    <w:rsid w:val="00BF0D29"/>
    <w:rsid w:val="00C05AAE"/>
    <w:rsid w:val="00C07048"/>
    <w:rsid w:val="00C10E82"/>
    <w:rsid w:val="00C115DA"/>
    <w:rsid w:val="00C11AA9"/>
    <w:rsid w:val="00C1586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1F6"/>
    <w:rsid w:val="00CB4810"/>
    <w:rsid w:val="00CC2756"/>
    <w:rsid w:val="00CC5CAD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0551E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47B4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A1B66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D2C7F"/>
    <w:rsid w:val="00EE173A"/>
    <w:rsid w:val="00EE3003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5678D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3808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613F-19EC-4180-94B5-3918A631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Елена</cp:lastModifiedBy>
  <cp:revision>2</cp:revision>
  <cp:lastPrinted>2022-03-16T10:15:00Z</cp:lastPrinted>
  <dcterms:created xsi:type="dcterms:W3CDTF">2022-11-25T10:49:00Z</dcterms:created>
  <dcterms:modified xsi:type="dcterms:W3CDTF">2022-11-25T10:49:00Z</dcterms:modified>
</cp:coreProperties>
</file>