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DC2D" w14:textId="77777777" w:rsidR="006268EA" w:rsidRDefault="002775D6" w:rsidP="00502CD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C18B144" wp14:editId="7A553632">
            <wp:extent cx="647700" cy="685800"/>
            <wp:effectExtent l="19050" t="0" r="0" b="0"/>
            <wp:docPr id="1" name="Рисунок 1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D1D1A5" w14:textId="77777777" w:rsidR="000E0FA0" w:rsidRPr="000E0FA0" w:rsidRDefault="000E0FA0" w:rsidP="000E0FA0">
      <w:pPr>
        <w:jc w:val="center"/>
        <w:rPr>
          <w:b/>
          <w:sz w:val="28"/>
          <w:szCs w:val="28"/>
        </w:rPr>
      </w:pPr>
      <w:r w:rsidRPr="000E0FA0">
        <w:rPr>
          <w:b/>
          <w:sz w:val="28"/>
          <w:szCs w:val="28"/>
        </w:rPr>
        <w:t>МЕСТНАЯ АДМИНИСТРАЦИЯ ВНУТРИГОРОДСКОГО МУНИЦИПАЛЬНОГО ОБРАЗОВАНИЯ ГОРОДА ФЕДЕРАЛЬНОГО ЗНАЧЕНИЯ САНКТ-ПЕТЕРБУРГА МУНИЦИПАЛЬНЫЙ ОКРУГ ПОСАДСКИЙ</w:t>
      </w:r>
    </w:p>
    <w:p w14:paraId="316494B6" w14:textId="77777777" w:rsidR="000E0FA0" w:rsidRPr="000E0FA0" w:rsidRDefault="000E0FA0" w:rsidP="000E0FA0">
      <w:pPr>
        <w:jc w:val="center"/>
        <w:rPr>
          <w:b/>
          <w:sz w:val="28"/>
          <w:szCs w:val="28"/>
        </w:rPr>
      </w:pPr>
      <w:r w:rsidRPr="000E0FA0">
        <w:rPr>
          <w:b/>
          <w:sz w:val="28"/>
          <w:szCs w:val="28"/>
        </w:rPr>
        <w:t>(МА ВМО МО ПОСАДСКИЙ)</w:t>
      </w:r>
    </w:p>
    <w:p w14:paraId="7DC0F94A" w14:textId="77777777" w:rsidR="00502CD4" w:rsidRDefault="00502CD4" w:rsidP="00502CD4">
      <w:pPr>
        <w:jc w:val="center"/>
        <w:rPr>
          <w:b/>
          <w:sz w:val="28"/>
          <w:szCs w:val="28"/>
        </w:rPr>
      </w:pPr>
    </w:p>
    <w:p w14:paraId="6F287D06" w14:textId="77777777" w:rsidR="00502CD4" w:rsidRDefault="00502CD4" w:rsidP="00502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7F5133CE" w14:textId="1DE249BF" w:rsidR="00534016" w:rsidRPr="00D96EAA" w:rsidRDefault="00534016" w:rsidP="00534016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0DC0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.12.20</w:t>
      </w:r>
      <w:r w:rsidR="001C66C9">
        <w:rPr>
          <w:b/>
          <w:sz w:val="28"/>
          <w:szCs w:val="28"/>
        </w:rPr>
        <w:t>2</w:t>
      </w:r>
      <w:r w:rsidR="00AE0DC0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ab/>
        <w:t>№</w:t>
      </w:r>
      <w:r w:rsidRPr="003E6ADD">
        <w:rPr>
          <w:b/>
          <w:sz w:val="28"/>
          <w:szCs w:val="28"/>
        </w:rPr>
        <w:t xml:space="preserve"> </w:t>
      </w:r>
      <w:r w:rsidR="001C66C9">
        <w:rPr>
          <w:b/>
          <w:sz w:val="28"/>
          <w:szCs w:val="28"/>
        </w:rPr>
        <w:t>4</w:t>
      </w:r>
      <w:r w:rsidR="00AE0DC0">
        <w:rPr>
          <w:b/>
          <w:sz w:val="28"/>
          <w:szCs w:val="28"/>
          <w:lang w:val="en-US"/>
        </w:rPr>
        <w:t>32</w:t>
      </w:r>
      <w:r w:rsidRPr="00D96EAA">
        <w:rPr>
          <w:b/>
          <w:sz w:val="28"/>
          <w:szCs w:val="28"/>
        </w:rPr>
        <w:t>/01-03</w:t>
      </w:r>
    </w:p>
    <w:p w14:paraId="693D63F0" w14:textId="77777777" w:rsidR="00502CD4" w:rsidRDefault="00502CD4" w:rsidP="00502CD4">
      <w:pPr>
        <w:jc w:val="center"/>
        <w:rPr>
          <w:sz w:val="28"/>
          <w:szCs w:val="28"/>
        </w:rPr>
      </w:pPr>
      <w:r w:rsidRPr="001C7181">
        <w:rPr>
          <w:sz w:val="28"/>
          <w:szCs w:val="28"/>
        </w:rPr>
        <w:t>Санкт-Петербург</w:t>
      </w:r>
    </w:p>
    <w:p w14:paraId="732FE2FF" w14:textId="77777777" w:rsidR="00502CD4" w:rsidRDefault="00502CD4" w:rsidP="00502CD4">
      <w:pPr>
        <w:jc w:val="center"/>
        <w:rPr>
          <w:sz w:val="28"/>
          <w:szCs w:val="28"/>
        </w:rPr>
      </w:pPr>
    </w:p>
    <w:p w14:paraId="0F2457A9" w14:textId="77777777" w:rsidR="00DB3020" w:rsidRDefault="00DB3020" w:rsidP="00DB3020">
      <w:pPr>
        <w:jc w:val="center"/>
        <w:rPr>
          <w:b/>
          <w:sz w:val="28"/>
          <w:szCs w:val="28"/>
        </w:rPr>
      </w:pPr>
      <w:r w:rsidRPr="00DB3020">
        <w:rPr>
          <w:b/>
          <w:sz w:val="28"/>
          <w:szCs w:val="28"/>
        </w:rPr>
        <w:t>Об утверждении плана проведения контрольных мероприятий по внутреннему муниципальному финансовому контролю</w:t>
      </w:r>
      <w:r>
        <w:rPr>
          <w:b/>
          <w:sz w:val="28"/>
          <w:szCs w:val="28"/>
        </w:rPr>
        <w:t xml:space="preserve"> </w:t>
      </w:r>
    </w:p>
    <w:p w14:paraId="3F7D2479" w14:textId="53D495D6" w:rsidR="00502CD4" w:rsidRDefault="000E0FA0" w:rsidP="00DB3020">
      <w:pPr>
        <w:jc w:val="center"/>
        <w:rPr>
          <w:b/>
          <w:sz w:val="28"/>
          <w:szCs w:val="28"/>
        </w:rPr>
      </w:pPr>
      <w:r w:rsidRPr="000E0FA0">
        <w:rPr>
          <w:b/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муниципальный округ Посадский </w:t>
      </w:r>
      <w:r w:rsidR="00DB3020">
        <w:rPr>
          <w:b/>
          <w:sz w:val="28"/>
          <w:szCs w:val="28"/>
        </w:rPr>
        <w:t>на 202</w:t>
      </w:r>
      <w:r w:rsidRPr="000E0FA0">
        <w:rPr>
          <w:b/>
          <w:sz w:val="28"/>
          <w:szCs w:val="28"/>
        </w:rPr>
        <w:t>3</w:t>
      </w:r>
      <w:r w:rsidR="00DB3020">
        <w:rPr>
          <w:b/>
          <w:sz w:val="28"/>
          <w:szCs w:val="28"/>
        </w:rPr>
        <w:t xml:space="preserve"> год</w:t>
      </w:r>
    </w:p>
    <w:p w14:paraId="3EED1E09" w14:textId="77777777" w:rsidR="00DB3020" w:rsidRDefault="00DB3020" w:rsidP="00DB3020">
      <w:pPr>
        <w:jc w:val="center"/>
        <w:rPr>
          <w:color w:val="FF0000"/>
          <w:sz w:val="28"/>
          <w:szCs w:val="28"/>
        </w:rPr>
      </w:pPr>
    </w:p>
    <w:p w14:paraId="29A60C99" w14:textId="720218CC" w:rsidR="00DB3020" w:rsidRDefault="00DB3020" w:rsidP="00DB302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DB3020">
        <w:rPr>
          <w:sz w:val="28"/>
          <w:szCs w:val="28"/>
        </w:rPr>
        <w:t>В соответствии с</w:t>
      </w:r>
      <w:r w:rsidR="00A13AA2" w:rsidRPr="00A13AA2">
        <w:rPr>
          <w:sz w:val="28"/>
          <w:szCs w:val="28"/>
        </w:rPr>
        <w:t xml:space="preserve">о статьей 269.2 бюджетного Кодекса </w:t>
      </w:r>
      <w:proofErr w:type="gramStart"/>
      <w:r w:rsidR="00A13AA2" w:rsidRPr="00A13AA2">
        <w:rPr>
          <w:sz w:val="28"/>
          <w:szCs w:val="28"/>
        </w:rPr>
        <w:t xml:space="preserve">РФ, </w:t>
      </w:r>
      <w:r w:rsidRPr="00DB302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proofErr w:type="gramEnd"/>
      <w:r>
        <w:rPr>
          <w:sz w:val="28"/>
          <w:szCs w:val="28"/>
        </w:rPr>
        <w:t xml:space="preserve"> стандартами в сфере внутреннего муниципального финансового контроля, </w:t>
      </w:r>
      <w:r w:rsidRPr="00DB3020">
        <w:rPr>
          <w:sz w:val="28"/>
          <w:szCs w:val="28"/>
        </w:rPr>
        <w:t xml:space="preserve">Постановлением </w:t>
      </w:r>
      <w:r w:rsidR="00CA67AF">
        <w:rPr>
          <w:sz w:val="28"/>
          <w:szCs w:val="28"/>
        </w:rPr>
        <w:t>В</w:t>
      </w:r>
      <w:r w:rsidRPr="00DB3020">
        <w:rPr>
          <w:sz w:val="28"/>
          <w:szCs w:val="28"/>
        </w:rPr>
        <w:t xml:space="preserve">МА МО </w:t>
      </w:r>
      <w:proofErr w:type="spellStart"/>
      <w:r w:rsidRPr="00DB3020">
        <w:rPr>
          <w:sz w:val="28"/>
          <w:szCs w:val="28"/>
        </w:rPr>
        <w:t>МО</w:t>
      </w:r>
      <w:proofErr w:type="spellEnd"/>
      <w:r w:rsidRPr="00DB3020">
        <w:rPr>
          <w:sz w:val="28"/>
          <w:szCs w:val="28"/>
        </w:rPr>
        <w:t xml:space="preserve"> Посадский от 24.12.2020 №21/01-02</w:t>
      </w:r>
      <w:r>
        <w:rPr>
          <w:sz w:val="28"/>
          <w:szCs w:val="28"/>
        </w:rPr>
        <w:t>,</w:t>
      </w:r>
    </w:p>
    <w:p w14:paraId="623E0E70" w14:textId="77777777" w:rsidR="00DB3020" w:rsidRDefault="00DB3020" w:rsidP="00DB302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DB3020">
        <w:rPr>
          <w:sz w:val="28"/>
          <w:szCs w:val="28"/>
        </w:rPr>
        <w:t>РАСПОРЯЖАЮСЬ:</w:t>
      </w:r>
    </w:p>
    <w:p w14:paraId="01BCDC1F" w14:textId="15267775" w:rsidR="00E90120" w:rsidRDefault="00DB3020" w:rsidP="00E90120">
      <w:pPr>
        <w:pStyle w:val="a6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DB3020">
        <w:rPr>
          <w:sz w:val="28"/>
          <w:szCs w:val="28"/>
        </w:rPr>
        <w:t xml:space="preserve">  Утвердить план </w:t>
      </w:r>
      <w:r>
        <w:rPr>
          <w:sz w:val="28"/>
          <w:szCs w:val="28"/>
        </w:rPr>
        <w:t>мероприятий внутреннего муниципального финансового контроля в муниципальном образовании муниципальный округ Посадский на 202</w:t>
      </w:r>
      <w:r w:rsidR="000E0FA0" w:rsidRPr="000E0FA0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согласно Приложению 1 к настоящему распоряжению.</w:t>
      </w:r>
    </w:p>
    <w:p w14:paraId="45554749" w14:textId="77777777" w:rsidR="00E90120" w:rsidRPr="00E90120" w:rsidRDefault="00E90120" w:rsidP="00E90120">
      <w:pPr>
        <w:pStyle w:val="a6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E90120">
        <w:rPr>
          <w:sz w:val="28"/>
          <w:szCs w:val="28"/>
        </w:rPr>
        <w:t>Контроль за исполнением распоряжения оставляю за собой.</w:t>
      </w:r>
    </w:p>
    <w:p w14:paraId="739C93EF" w14:textId="77777777" w:rsidR="00DB3020" w:rsidRPr="00DB3020" w:rsidRDefault="00DB3020" w:rsidP="00E90120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14:paraId="58E4358D" w14:textId="77777777" w:rsidR="00CF2842" w:rsidRPr="00AA6D17" w:rsidRDefault="00CF2842" w:rsidP="0054225A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14:paraId="45E75AA2" w14:textId="77777777" w:rsidR="00AA6D17" w:rsidRDefault="00AA6D17" w:rsidP="0054225A">
      <w:pPr>
        <w:spacing w:line="360" w:lineRule="auto"/>
        <w:jc w:val="both"/>
        <w:rPr>
          <w:color w:val="FF0000"/>
          <w:sz w:val="28"/>
          <w:szCs w:val="28"/>
        </w:rPr>
      </w:pPr>
    </w:p>
    <w:p w14:paraId="578CCEB8" w14:textId="77777777" w:rsidR="00502CD4" w:rsidRDefault="00502CD4" w:rsidP="00502CD4">
      <w:pPr>
        <w:jc w:val="both"/>
        <w:rPr>
          <w:color w:val="FF0000"/>
          <w:sz w:val="52"/>
          <w:szCs w:val="52"/>
        </w:rPr>
      </w:pPr>
    </w:p>
    <w:p w14:paraId="4FE348D4" w14:textId="77777777" w:rsidR="00711BF2" w:rsidRDefault="00502CD4" w:rsidP="006D7CED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91070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11BF2">
        <w:rPr>
          <w:sz w:val="28"/>
          <w:szCs w:val="28"/>
        </w:rPr>
        <w:t>Местной Администрации</w:t>
      </w:r>
      <w:r w:rsidR="006D7CED">
        <w:rPr>
          <w:sz w:val="28"/>
          <w:szCs w:val="28"/>
        </w:rPr>
        <w:tab/>
      </w:r>
      <w:r w:rsidR="0091070F">
        <w:rPr>
          <w:sz w:val="28"/>
          <w:szCs w:val="28"/>
        </w:rPr>
        <w:t>Д.О. Высоцкий</w:t>
      </w:r>
    </w:p>
    <w:p w14:paraId="5D6DBAA4" w14:textId="77777777" w:rsidR="00E90120" w:rsidRDefault="0054225A" w:rsidP="00E90120">
      <w:pPr>
        <w:jc w:val="right"/>
        <w:rPr>
          <w:szCs w:val="28"/>
        </w:rPr>
        <w:sectPr w:rsidR="00E90120" w:rsidSect="00DB2C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br w:type="page"/>
      </w:r>
    </w:p>
    <w:p w14:paraId="559E064F" w14:textId="77777777" w:rsidR="0054225A" w:rsidRDefault="00E90120" w:rsidP="00E90120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14:paraId="2A64F1A6" w14:textId="2A45FA80" w:rsidR="00E90120" w:rsidRDefault="00E90120" w:rsidP="00E90120">
      <w:pPr>
        <w:jc w:val="right"/>
        <w:rPr>
          <w:szCs w:val="28"/>
        </w:rPr>
      </w:pPr>
      <w:r>
        <w:rPr>
          <w:szCs w:val="28"/>
        </w:rPr>
        <w:t xml:space="preserve">К Распоряжению МА </w:t>
      </w:r>
      <w:r w:rsidR="00AE0DC0" w:rsidRPr="00AE0DC0">
        <w:rPr>
          <w:szCs w:val="28"/>
        </w:rPr>
        <w:t>В</w:t>
      </w:r>
      <w:r>
        <w:rPr>
          <w:szCs w:val="28"/>
        </w:rPr>
        <w:t>МО МО Посадский от 2</w:t>
      </w:r>
      <w:r w:rsidR="00AE0DC0" w:rsidRPr="00AE0DC0">
        <w:rPr>
          <w:szCs w:val="28"/>
        </w:rPr>
        <w:t>8</w:t>
      </w:r>
      <w:r>
        <w:rPr>
          <w:szCs w:val="28"/>
        </w:rPr>
        <w:t>.12.202</w:t>
      </w:r>
      <w:r w:rsidR="00AE0DC0" w:rsidRPr="00AE0DC0">
        <w:rPr>
          <w:szCs w:val="28"/>
        </w:rPr>
        <w:t>2</w:t>
      </w:r>
      <w:r>
        <w:rPr>
          <w:szCs w:val="28"/>
        </w:rPr>
        <w:t xml:space="preserve"> г. №4</w:t>
      </w:r>
      <w:r w:rsidR="00AE0DC0">
        <w:rPr>
          <w:szCs w:val="28"/>
          <w:lang w:val="en-US"/>
        </w:rPr>
        <w:t>32</w:t>
      </w:r>
      <w:bookmarkStart w:id="0" w:name="_GoBack"/>
      <w:bookmarkEnd w:id="0"/>
      <w:r>
        <w:rPr>
          <w:szCs w:val="28"/>
        </w:rPr>
        <w:t>/01-03</w:t>
      </w:r>
    </w:p>
    <w:tbl>
      <w:tblPr>
        <w:tblpPr w:leftFromText="180" w:rightFromText="180" w:vertAnchor="page" w:horzAnchor="margin" w:tblpY="2857"/>
        <w:tblW w:w="145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3898"/>
        <w:gridCol w:w="4835"/>
        <w:gridCol w:w="2608"/>
        <w:gridCol w:w="2565"/>
      </w:tblGrid>
      <w:tr w:rsidR="00AE0DC0" w:rsidRPr="00E90120" w14:paraId="1D24C125" w14:textId="2B7E36AD" w:rsidTr="00AE0DC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18D5EA" w14:textId="3B790072" w:rsidR="00AE0DC0" w:rsidRPr="00AE0DC0" w:rsidRDefault="00AE0DC0" w:rsidP="00AE0DC0">
            <w:pPr>
              <w:rPr>
                <w:color w:val="22272F"/>
                <w:sz w:val="23"/>
                <w:szCs w:val="23"/>
                <w:lang w:val="en-US"/>
              </w:rPr>
            </w:pPr>
            <w:proofErr w:type="spellStart"/>
            <w:r>
              <w:rPr>
                <w:color w:val="22272F"/>
                <w:sz w:val="23"/>
                <w:szCs w:val="23"/>
                <w:lang w:val="en-US"/>
              </w:rPr>
              <w:t>Пункт</w:t>
            </w:r>
            <w:proofErr w:type="spellEnd"/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D32350" w14:textId="08F23BB6" w:rsidR="00AE0DC0" w:rsidRPr="00AE0DC0" w:rsidRDefault="00AE0DC0" w:rsidP="00AE0DC0">
            <w:pPr>
              <w:jc w:val="center"/>
              <w:rPr>
                <w:color w:val="22272F"/>
                <w:sz w:val="23"/>
                <w:szCs w:val="23"/>
                <w:lang w:val="en-US"/>
              </w:rPr>
            </w:pPr>
            <w:proofErr w:type="spellStart"/>
            <w:r>
              <w:rPr>
                <w:color w:val="22272F"/>
                <w:sz w:val="23"/>
                <w:szCs w:val="23"/>
                <w:lang w:val="en-US"/>
              </w:rPr>
              <w:t>Объект</w:t>
            </w:r>
            <w:proofErr w:type="spellEnd"/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FE7B77" w14:textId="6EC15467" w:rsidR="00AE0DC0" w:rsidRPr="00AE0DC0" w:rsidRDefault="00AE0DC0" w:rsidP="00AE0DC0">
            <w:pPr>
              <w:jc w:val="center"/>
              <w:rPr>
                <w:color w:val="22272F"/>
                <w:sz w:val="23"/>
                <w:szCs w:val="23"/>
                <w:lang w:val="en-US"/>
              </w:rPr>
            </w:pPr>
            <w:proofErr w:type="spellStart"/>
            <w:r>
              <w:rPr>
                <w:color w:val="22272F"/>
                <w:sz w:val="23"/>
                <w:szCs w:val="23"/>
                <w:lang w:val="en-US"/>
              </w:rPr>
              <w:t>Предмет</w:t>
            </w:r>
            <w:proofErr w:type="spellEnd"/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38868" w14:textId="2A51938F" w:rsidR="00AE0DC0" w:rsidRPr="00AE0DC0" w:rsidRDefault="00AE0DC0" w:rsidP="00AE0DC0">
            <w:pPr>
              <w:jc w:val="both"/>
              <w:rPr>
                <w:color w:val="22272F"/>
                <w:sz w:val="23"/>
                <w:szCs w:val="23"/>
                <w:lang w:val="en-US"/>
              </w:rPr>
            </w:pPr>
            <w:proofErr w:type="spellStart"/>
            <w:r>
              <w:rPr>
                <w:color w:val="22272F"/>
                <w:sz w:val="23"/>
                <w:szCs w:val="23"/>
                <w:lang w:val="en-US"/>
              </w:rPr>
              <w:t>Проверяемый</w:t>
            </w:r>
            <w:proofErr w:type="spellEnd"/>
            <w:r>
              <w:rPr>
                <w:color w:val="22272F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color w:val="22272F"/>
                <w:sz w:val="23"/>
                <w:szCs w:val="23"/>
                <w:lang w:val="en-US"/>
              </w:rPr>
              <w:t>период</w:t>
            </w:r>
            <w:proofErr w:type="spellEnd"/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045567" w14:textId="3A0478A2" w:rsidR="00AE0DC0" w:rsidRDefault="00AE0DC0" w:rsidP="00AE0DC0">
            <w:pPr>
              <w:jc w:val="both"/>
              <w:rPr>
                <w:color w:val="22272F"/>
                <w:sz w:val="23"/>
                <w:szCs w:val="23"/>
                <w:lang w:val="en-US"/>
              </w:rPr>
            </w:pPr>
            <w:proofErr w:type="spellStart"/>
            <w:r>
              <w:rPr>
                <w:color w:val="22272F"/>
                <w:sz w:val="23"/>
                <w:szCs w:val="23"/>
                <w:lang w:val="en-US"/>
              </w:rPr>
              <w:t>Сроки</w:t>
            </w:r>
            <w:proofErr w:type="spellEnd"/>
            <w:r>
              <w:rPr>
                <w:color w:val="22272F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color w:val="22272F"/>
                <w:sz w:val="23"/>
                <w:szCs w:val="23"/>
                <w:lang w:val="en-US"/>
              </w:rPr>
              <w:t>проведения</w:t>
            </w:r>
            <w:proofErr w:type="spellEnd"/>
            <w:r>
              <w:rPr>
                <w:color w:val="22272F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color w:val="22272F"/>
                <w:sz w:val="23"/>
                <w:szCs w:val="23"/>
                <w:lang w:val="en-US"/>
              </w:rPr>
              <w:t>контрольного</w:t>
            </w:r>
            <w:proofErr w:type="spellEnd"/>
            <w:r>
              <w:rPr>
                <w:color w:val="22272F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color w:val="22272F"/>
                <w:sz w:val="23"/>
                <w:szCs w:val="23"/>
                <w:lang w:val="en-US"/>
              </w:rPr>
              <w:t>мероприятия</w:t>
            </w:r>
            <w:proofErr w:type="spellEnd"/>
          </w:p>
        </w:tc>
      </w:tr>
      <w:tr w:rsidR="00AE0DC0" w:rsidRPr="00E90120" w14:paraId="7C0BEF58" w14:textId="554D1FFE" w:rsidTr="00AE0DC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12673C" w14:textId="49F216CE" w:rsidR="00AE0DC0" w:rsidRPr="000E0FA0" w:rsidRDefault="00AE0DC0" w:rsidP="00AE0DC0">
            <w:pPr>
              <w:jc w:val="center"/>
              <w:rPr>
                <w:color w:val="22272F"/>
                <w:sz w:val="23"/>
                <w:szCs w:val="23"/>
                <w:lang w:val="en-US"/>
              </w:rPr>
            </w:pPr>
            <w:r w:rsidRPr="00E90120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0F2484" w14:textId="6761CB47" w:rsidR="00AE0DC0" w:rsidRPr="00E90120" w:rsidRDefault="00AE0DC0" w:rsidP="00AE0DC0">
            <w:pPr>
              <w:jc w:val="center"/>
              <w:rPr>
                <w:color w:val="22272F"/>
                <w:sz w:val="23"/>
                <w:szCs w:val="23"/>
              </w:rPr>
            </w:pPr>
            <w:r w:rsidRPr="00E90120">
              <w:rPr>
                <w:color w:val="22272F"/>
                <w:sz w:val="23"/>
                <w:szCs w:val="23"/>
              </w:rPr>
              <w:t xml:space="preserve">Местная </w:t>
            </w:r>
            <w:proofErr w:type="gramStart"/>
            <w:r w:rsidRPr="00E90120">
              <w:rPr>
                <w:color w:val="22272F"/>
                <w:sz w:val="23"/>
                <w:szCs w:val="23"/>
              </w:rPr>
              <w:t xml:space="preserve">администрация </w:t>
            </w:r>
            <w:r>
              <w:t xml:space="preserve"> </w:t>
            </w:r>
            <w:r w:rsidRPr="000E0FA0">
              <w:rPr>
                <w:color w:val="22272F"/>
                <w:sz w:val="23"/>
                <w:szCs w:val="23"/>
              </w:rPr>
              <w:t>внутригородского</w:t>
            </w:r>
            <w:proofErr w:type="gramEnd"/>
            <w:r w:rsidRPr="000E0FA0">
              <w:rPr>
                <w:color w:val="22272F"/>
                <w:sz w:val="23"/>
                <w:szCs w:val="23"/>
              </w:rPr>
              <w:t xml:space="preserve"> муниципального образования города федерального значения Санкт-Петербурга муниципальный округ Посадский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F8ACDF" w14:textId="2DC058F5" w:rsidR="00AE0DC0" w:rsidRPr="000E0FA0" w:rsidRDefault="00AE0DC0" w:rsidP="00AE0DC0">
            <w:pPr>
              <w:jc w:val="center"/>
              <w:rPr>
                <w:color w:val="22272F"/>
                <w:sz w:val="23"/>
                <w:szCs w:val="23"/>
              </w:rPr>
            </w:pPr>
            <w:r w:rsidRPr="00E90120">
              <w:rPr>
                <w:color w:val="22272F"/>
                <w:sz w:val="23"/>
                <w:szCs w:val="23"/>
              </w:rPr>
              <w:t>Внутренний муниципальный финансовый контроль в сфере товаров, работ, услуг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0CEDCF" w14:textId="6A44A6F0" w:rsidR="00AE0DC0" w:rsidRPr="00AE0DC0" w:rsidRDefault="00AE0DC0" w:rsidP="00AE0DC0">
            <w:pPr>
              <w:jc w:val="both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  <w:lang w:val="en-US"/>
              </w:rPr>
              <w:t xml:space="preserve">2023 </w:t>
            </w:r>
            <w:proofErr w:type="spellStart"/>
            <w:r>
              <w:rPr>
                <w:color w:val="22272F"/>
                <w:sz w:val="23"/>
                <w:szCs w:val="23"/>
                <w:lang w:val="en-US"/>
              </w:rPr>
              <w:t>год</w:t>
            </w:r>
            <w:proofErr w:type="spellEnd"/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D1295F" w14:textId="179DBB5A" w:rsidR="00AE0DC0" w:rsidRDefault="00AE0DC0" w:rsidP="00AE0DC0">
            <w:pPr>
              <w:jc w:val="both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  <w:lang w:val="en-US"/>
              </w:rPr>
              <w:t>С</w:t>
            </w:r>
            <w:proofErr w:type="spellStart"/>
            <w:r w:rsidRPr="00E90120">
              <w:rPr>
                <w:color w:val="22272F"/>
                <w:sz w:val="23"/>
                <w:szCs w:val="23"/>
              </w:rPr>
              <w:t>ентябрь</w:t>
            </w:r>
            <w:proofErr w:type="spellEnd"/>
            <w:r w:rsidRPr="00E90120">
              <w:rPr>
                <w:color w:val="22272F"/>
                <w:sz w:val="23"/>
                <w:szCs w:val="23"/>
              </w:rPr>
              <w:t xml:space="preserve"> 202</w:t>
            </w:r>
            <w:r>
              <w:rPr>
                <w:color w:val="22272F"/>
                <w:sz w:val="23"/>
                <w:szCs w:val="23"/>
                <w:lang w:val="en-US"/>
              </w:rPr>
              <w:t>3</w:t>
            </w:r>
            <w:r w:rsidRPr="00E90120">
              <w:rPr>
                <w:color w:val="22272F"/>
                <w:sz w:val="23"/>
                <w:szCs w:val="23"/>
              </w:rPr>
              <w:t xml:space="preserve"> г.</w:t>
            </w:r>
          </w:p>
        </w:tc>
      </w:tr>
      <w:tr w:rsidR="00AE0DC0" w:rsidRPr="00E90120" w14:paraId="45ECA769" w14:textId="152CC9AD" w:rsidTr="00AE0DC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E9F84E" w14:textId="695E1CBD" w:rsidR="00AE0DC0" w:rsidRDefault="00AE0DC0" w:rsidP="00AE0DC0">
            <w:pPr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  <w:lang w:val="en-US"/>
              </w:rPr>
              <w:t>2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E7B38F" w14:textId="5A816769" w:rsidR="00AE0DC0" w:rsidRPr="000E0FA0" w:rsidRDefault="00AE0DC0" w:rsidP="00AE0DC0">
            <w:pPr>
              <w:jc w:val="center"/>
              <w:rPr>
                <w:color w:val="22272F"/>
                <w:sz w:val="23"/>
                <w:szCs w:val="23"/>
              </w:rPr>
            </w:pPr>
            <w:r w:rsidRPr="000E0FA0">
              <w:rPr>
                <w:color w:val="22272F"/>
                <w:sz w:val="23"/>
                <w:szCs w:val="23"/>
              </w:rPr>
              <w:t xml:space="preserve">Местная </w:t>
            </w:r>
            <w:proofErr w:type="gramStart"/>
            <w:r w:rsidRPr="000E0FA0">
              <w:rPr>
                <w:color w:val="22272F"/>
                <w:sz w:val="23"/>
                <w:szCs w:val="23"/>
              </w:rPr>
              <w:t>администрация  внутригородского</w:t>
            </w:r>
            <w:proofErr w:type="gramEnd"/>
            <w:r w:rsidRPr="000E0FA0">
              <w:rPr>
                <w:color w:val="22272F"/>
                <w:sz w:val="23"/>
                <w:szCs w:val="23"/>
              </w:rPr>
              <w:t xml:space="preserve"> муниципального образования города федерального значения Санкт-Петербурга муниципальный округ Посадский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E04C18" w14:textId="607605E8" w:rsidR="00AE0DC0" w:rsidRPr="00AE0DC0" w:rsidRDefault="00AE0DC0" w:rsidP="00AE0DC0">
            <w:pPr>
              <w:jc w:val="center"/>
              <w:rPr>
                <w:color w:val="22272F"/>
                <w:sz w:val="23"/>
                <w:szCs w:val="23"/>
              </w:rPr>
            </w:pPr>
            <w:r w:rsidRPr="00AE0DC0">
              <w:rPr>
                <w:color w:val="22272F"/>
                <w:sz w:val="23"/>
                <w:szCs w:val="23"/>
              </w:rPr>
              <w:t>Внутренний муниципальный финансовый контроль соблюдени</w:t>
            </w:r>
            <w:r w:rsidRPr="00AE0DC0">
              <w:rPr>
                <w:color w:val="22272F"/>
                <w:sz w:val="23"/>
                <w:szCs w:val="23"/>
              </w:rPr>
              <w:t>я</w:t>
            </w:r>
            <w:r w:rsidRPr="00AE0DC0">
              <w:rPr>
                <w:color w:val="22272F"/>
                <w:sz w:val="23"/>
                <w:szCs w:val="23"/>
              </w:rPr>
              <w:t xml:space="preserve"> положений правовых актов, регулирующих бюджетные правоотношения и устанавливающих требования к составлению проекта бюджета ВМО МО Посадский на 2024 год и на плановый период 2025-2026 годов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D3F1B7" w14:textId="193976E8" w:rsidR="00AE0DC0" w:rsidRPr="00AE0DC0" w:rsidRDefault="00AE0DC0" w:rsidP="00AE0DC0">
            <w:pPr>
              <w:jc w:val="both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  <w:lang w:val="en-US"/>
              </w:rPr>
              <w:t xml:space="preserve">2023 </w:t>
            </w:r>
            <w:proofErr w:type="spellStart"/>
            <w:r>
              <w:rPr>
                <w:color w:val="22272F"/>
                <w:sz w:val="23"/>
                <w:szCs w:val="23"/>
                <w:lang w:val="en-US"/>
              </w:rPr>
              <w:t>год</w:t>
            </w:r>
            <w:proofErr w:type="spellEnd"/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41B31C" w14:textId="19291DD3" w:rsidR="00AE0DC0" w:rsidRDefault="00AE0DC0" w:rsidP="00AE0DC0">
            <w:pPr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Декабрь 2023 г.</w:t>
            </w:r>
          </w:p>
        </w:tc>
      </w:tr>
    </w:tbl>
    <w:p w14:paraId="55232353" w14:textId="77777777" w:rsidR="00E90120" w:rsidRDefault="00E90120" w:rsidP="00E90120">
      <w:pPr>
        <w:jc w:val="right"/>
        <w:rPr>
          <w:szCs w:val="28"/>
        </w:rPr>
        <w:sectPr w:rsidR="00E90120" w:rsidSect="00E901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00F0AA8" w14:textId="77777777" w:rsidR="00E90120" w:rsidRDefault="00E90120" w:rsidP="00E90120">
      <w:pPr>
        <w:jc w:val="right"/>
        <w:rPr>
          <w:szCs w:val="28"/>
        </w:rPr>
      </w:pPr>
    </w:p>
    <w:sectPr w:rsidR="00E90120" w:rsidSect="00DB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559CD"/>
    <w:multiLevelType w:val="hybridMultilevel"/>
    <w:tmpl w:val="8FF8CADE"/>
    <w:lvl w:ilvl="0" w:tplc="B22A6D1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DA43FD7"/>
    <w:multiLevelType w:val="hybridMultilevel"/>
    <w:tmpl w:val="10EC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F0D59"/>
    <w:multiLevelType w:val="hybridMultilevel"/>
    <w:tmpl w:val="42CCFA06"/>
    <w:lvl w:ilvl="0" w:tplc="5A2E0A58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2687B56"/>
    <w:multiLevelType w:val="hybridMultilevel"/>
    <w:tmpl w:val="EE36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D4A40"/>
    <w:multiLevelType w:val="hybridMultilevel"/>
    <w:tmpl w:val="38A81734"/>
    <w:lvl w:ilvl="0" w:tplc="4C2E0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81"/>
    <w:rsid w:val="00022F92"/>
    <w:rsid w:val="00076308"/>
    <w:rsid w:val="000E0FA0"/>
    <w:rsid w:val="001352B0"/>
    <w:rsid w:val="001C66C9"/>
    <w:rsid w:val="001C7181"/>
    <w:rsid w:val="0026485E"/>
    <w:rsid w:val="002751EB"/>
    <w:rsid w:val="002775D6"/>
    <w:rsid w:val="0028386C"/>
    <w:rsid w:val="00291B27"/>
    <w:rsid w:val="002B65E7"/>
    <w:rsid w:val="003E6ADD"/>
    <w:rsid w:val="00442057"/>
    <w:rsid w:val="00502CD4"/>
    <w:rsid w:val="00534016"/>
    <w:rsid w:val="0054225A"/>
    <w:rsid w:val="005F15F1"/>
    <w:rsid w:val="006268EA"/>
    <w:rsid w:val="006D7CED"/>
    <w:rsid w:val="00711BF2"/>
    <w:rsid w:val="00721619"/>
    <w:rsid w:val="00791B4C"/>
    <w:rsid w:val="007953B5"/>
    <w:rsid w:val="00795CDD"/>
    <w:rsid w:val="00864FBD"/>
    <w:rsid w:val="008C6A4A"/>
    <w:rsid w:val="0091070F"/>
    <w:rsid w:val="00A13AA2"/>
    <w:rsid w:val="00A23FE5"/>
    <w:rsid w:val="00A65C4B"/>
    <w:rsid w:val="00A84386"/>
    <w:rsid w:val="00AA196F"/>
    <w:rsid w:val="00AA6D17"/>
    <w:rsid w:val="00AE0DC0"/>
    <w:rsid w:val="00BD7823"/>
    <w:rsid w:val="00C12B46"/>
    <w:rsid w:val="00CA67AF"/>
    <w:rsid w:val="00CF2842"/>
    <w:rsid w:val="00DB2CF2"/>
    <w:rsid w:val="00DB3020"/>
    <w:rsid w:val="00E12076"/>
    <w:rsid w:val="00E90120"/>
    <w:rsid w:val="00F3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6D6BE"/>
  <w15:docId w15:val="{02EDEEA4-CE0D-468D-89F4-E9632F1E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CD4"/>
    <w:rPr>
      <w:sz w:val="24"/>
      <w:szCs w:val="24"/>
    </w:rPr>
  </w:style>
  <w:style w:type="paragraph" w:styleId="3">
    <w:name w:val="heading 3"/>
    <w:basedOn w:val="a"/>
    <w:next w:val="a"/>
    <w:qFormat/>
    <w:rsid w:val="001C71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7181"/>
    <w:pPr>
      <w:spacing w:after="120"/>
    </w:pPr>
  </w:style>
  <w:style w:type="paragraph" w:styleId="a4">
    <w:name w:val="Balloon Text"/>
    <w:basedOn w:val="a"/>
    <w:link w:val="a5"/>
    <w:rsid w:val="00AA6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6D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ПО ЛЭЗ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Асерецкая Наталья</cp:lastModifiedBy>
  <cp:revision>4</cp:revision>
  <cp:lastPrinted>2021-06-03T15:35:00Z</cp:lastPrinted>
  <dcterms:created xsi:type="dcterms:W3CDTF">2023-10-05T12:19:00Z</dcterms:created>
  <dcterms:modified xsi:type="dcterms:W3CDTF">2023-10-09T10:59:00Z</dcterms:modified>
</cp:coreProperties>
</file>